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1EB69" w14:textId="265D210E" w:rsidR="00E01CE2" w:rsidRPr="008A2A7E" w:rsidRDefault="008E2312" w:rsidP="008E2312">
      <w:pPr>
        <w:pStyle w:val="Heading2"/>
        <w:spacing w:before="68" w:line="276" w:lineRule="auto"/>
        <w:ind w:left="0" w:firstLine="0"/>
        <w:jc w:val="right"/>
        <w:rPr>
          <w:rFonts w:ascii="Calibri" w:hAnsi="Calibri" w:cs="Calibri"/>
          <w:lang w:val="en-US"/>
        </w:rPr>
      </w:pPr>
      <w:r w:rsidRPr="008A2A7E">
        <w:rPr>
          <w:rFonts w:ascii="Calibri" w:hAnsi="Calibri" w:cs="Calibri"/>
          <w:noProof/>
          <w:lang w:eastAsia="en-GB"/>
        </w:rPr>
        <w:drawing>
          <wp:inline distT="0" distB="0" distL="0" distR="0" wp14:anchorId="5DC9E642" wp14:editId="64283277">
            <wp:extent cx="5727700" cy="1207135"/>
            <wp:effectExtent l="0" t="0" r="635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zzahead bursaries.png"/>
                    <pic:cNvPicPr/>
                  </pic:nvPicPr>
                  <pic:blipFill>
                    <a:blip r:embed="rId11">
                      <a:extLst>
                        <a:ext uri="{28A0092B-C50C-407E-A947-70E740481C1C}">
                          <a14:useLocalDpi xmlns:a14="http://schemas.microsoft.com/office/drawing/2010/main" val="0"/>
                        </a:ext>
                      </a:extLst>
                    </a:blip>
                    <a:stretch>
                      <a:fillRect/>
                    </a:stretch>
                  </pic:blipFill>
                  <pic:spPr>
                    <a:xfrm>
                      <a:off x="0" y="0"/>
                      <a:ext cx="5727700" cy="1207135"/>
                    </a:xfrm>
                    <a:prstGeom prst="rect">
                      <a:avLst/>
                    </a:prstGeom>
                  </pic:spPr>
                </pic:pic>
              </a:graphicData>
            </a:graphic>
          </wp:inline>
        </w:drawing>
      </w:r>
    </w:p>
    <w:p w14:paraId="79F4F4D2" w14:textId="6FA77844" w:rsidR="00E01CE2" w:rsidRPr="008A2A7E" w:rsidRDefault="00E01CE2" w:rsidP="008E2312">
      <w:pPr>
        <w:pStyle w:val="Heading2"/>
        <w:spacing w:before="68" w:line="276" w:lineRule="auto"/>
        <w:rPr>
          <w:rFonts w:ascii="Calibri" w:hAnsi="Calibri" w:cs="Calibri"/>
          <w:lang w:val="en-US"/>
        </w:rPr>
      </w:pPr>
    </w:p>
    <w:p w14:paraId="7355C937" w14:textId="5CACA7C7" w:rsidR="006520B2" w:rsidRPr="008A2A7E" w:rsidRDefault="004E541C" w:rsidP="008E2312">
      <w:pPr>
        <w:pStyle w:val="Heading2"/>
        <w:spacing w:before="68" w:line="276" w:lineRule="auto"/>
        <w:ind w:left="0" w:firstLine="0"/>
        <w:jc w:val="center"/>
        <w:rPr>
          <w:rFonts w:ascii="Calibri" w:hAnsi="Calibri" w:cs="Calibri"/>
          <w:b w:val="0"/>
          <w:sz w:val="32"/>
          <w:szCs w:val="32"/>
          <w:lang w:val="nl-NL"/>
        </w:rPr>
      </w:pPr>
      <w:r w:rsidRPr="008A2A7E">
        <w:rPr>
          <w:rFonts w:ascii="Calibri" w:hAnsi="Calibri" w:cs="Calibri"/>
          <w:sz w:val="32"/>
          <w:szCs w:val="32"/>
          <w:lang w:val="en-US"/>
        </w:rPr>
        <w:t>GUIDELINES</w:t>
      </w:r>
      <w:r w:rsidRPr="008A2A7E">
        <w:rPr>
          <w:rFonts w:ascii="Calibri" w:hAnsi="Calibri" w:cs="Calibri"/>
          <w:sz w:val="32"/>
          <w:szCs w:val="32"/>
        </w:rPr>
        <w:t xml:space="preserve">: </w:t>
      </w:r>
      <w:r w:rsidR="002C2508" w:rsidRPr="008A2A7E">
        <w:rPr>
          <w:rFonts w:ascii="Calibri" w:hAnsi="Calibri" w:cs="Calibri"/>
          <w:sz w:val="32"/>
          <w:szCs w:val="32"/>
        </w:rPr>
        <w:t xml:space="preserve">APPLICATIONS </w:t>
      </w:r>
      <w:r w:rsidR="00674662" w:rsidRPr="008A2A7E">
        <w:rPr>
          <w:rFonts w:ascii="Calibri" w:hAnsi="Calibri" w:cs="Calibri"/>
          <w:sz w:val="32"/>
          <w:szCs w:val="32"/>
        </w:rPr>
        <w:t xml:space="preserve">FOR BURSARIES </w:t>
      </w:r>
      <w:r w:rsidR="002C2508" w:rsidRPr="008A2A7E">
        <w:rPr>
          <w:rFonts w:ascii="Calibri" w:hAnsi="Calibri" w:cs="Calibri"/>
          <w:sz w:val="32"/>
          <w:szCs w:val="32"/>
        </w:rPr>
        <w:t>TO ATTEND</w:t>
      </w:r>
      <w:r w:rsidRPr="008A2A7E">
        <w:rPr>
          <w:rFonts w:ascii="Calibri" w:hAnsi="Calibri" w:cs="Calibri"/>
          <w:sz w:val="32"/>
          <w:szCs w:val="32"/>
          <w:lang w:val="en-US"/>
        </w:rPr>
        <w:t xml:space="preserve"> </w:t>
      </w:r>
      <w:r w:rsidR="00D94DD3" w:rsidRPr="008A2A7E">
        <w:rPr>
          <w:rFonts w:ascii="Calibri" w:hAnsi="Calibri" w:cs="Calibri"/>
          <w:sz w:val="32"/>
          <w:szCs w:val="32"/>
          <w:lang w:val="en-US"/>
        </w:rPr>
        <w:t>JAZZAHEAD!</w:t>
      </w:r>
      <w:r w:rsidR="008E2312" w:rsidRPr="008A2A7E">
        <w:rPr>
          <w:rFonts w:ascii="Calibri" w:hAnsi="Calibri" w:cs="Calibri"/>
          <w:sz w:val="32"/>
          <w:szCs w:val="32"/>
          <w:lang w:val="en-US"/>
        </w:rPr>
        <w:t xml:space="preserve"> </w:t>
      </w:r>
      <w:r w:rsidR="00D94DD3" w:rsidRPr="008A2A7E">
        <w:rPr>
          <w:rFonts w:ascii="Calibri" w:hAnsi="Calibri" w:cs="Calibri"/>
          <w:sz w:val="32"/>
          <w:szCs w:val="32"/>
          <w:lang w:val="nl-NL"/>
        </w:rPr>
        <w:t>Bremen</w:t>
      </w:r>
      <w:r w:rsidRPr="008A2A7E">
        <w:rPr>
          <w:rFonts w:ascii="Calibri" w:hAnsi="Calibri" w:cs="Calibri"/>
          <w:sz w:val="32"/>
          <w:szCs w:val="32"/>
          <w:lang w:val="nl-NL"/>
        </w:rPr>
        <w:t xml:space="preserve">, </w:t>
      </w:r>
      <w:r w:rsidR="00D94DD3" w:rsidRPr="008A2A7E">
        <w:rPr>
          <w:rFonts w:ascii="Calibri" w:hAnsi="Calibri" w:cs="Calibri"/>
          <w:sz w:val="32"/>
          <w:szCs w:val="32"/>
          <w:lang w:val="nl-NL"/>
        </w:rPr>
        <w:t>23 – 26 April</w:t>
      </w:r>
      <w:r w:rsidR="008E2312" w:rsidRPr="008A2A7E">
        <w:rPr>
          <w:rFonts w:ascii="Calibri" w:hAnsi="Calibri" w:cs="Calibri"/>
          <w:b w:val="0"/>
          <w:sz w:val="32"/>
          <w:szCs w:val="32"/>
          <w:lang w:val="nl-NL"/>
        </w:rPr>
        <w:t xml:space="preserve"> </w:t>
      </w:r>
      <w:r w:rsidR="004A02F4" w:rsidRPr="008A2A7E">
        <w:rPr>
          <w:rFonts w:ascii="Calibri" w:hAnsi="Calibri" w:cs="Calibri"/>
          <w:sz w:val="32"/>
          <w:szCs w:val="32"/>
          <w:lang w:val="nl-NL"/>
        </w:rPr>
        <w:t>2020</w:t>
      </w:r>
    </w:p>
    <w:p w14:paraId="7F8CD8E1" w14:textId="77777777" w:rsidR="008E2312" w:rsidRPr="008A2A7E" w:rsidRDefault="008E2312" w:rsidP="008E2312">
      <w:pPr>
        <w:pStyle w:val="Body"/>
        <w:spacing w:line="276" w:lineRule="auto"/>
        <w:jc w:val="center"/>
        <w:rPr>
          <w:b/>
          <w:sz w:val="32"/>
          <w:szCs w:val="32"/>
          <w:lang w:val="nl-NL"/>
        </w:rPr>
      </w:pPr>
    </w:p>
    <w:p w14:paraId="2980F685" w14:textId="2FF4CF78" w:rsidR="00585174" w:rsidRPr="008A2A7E" w:rsidRDefault="00585174" w:rsidP="008E2312">
      <w:pPr>
        <w:pStyle w:val="Body"/>
        <w:spacing w:line="276" w:lineRule="auto"/>
        <w:jc w:val="center"/>
        <w:rPr>
          <w:b/>
          <w:sz w:val="32"/>
          <w:szCs w:val="32"/>
        </w:rPr>
      </w:pPr>
      <w:r w:rsidRPr="008A2A7E">
        <w:rPr>
          <w:b/>
          <w:sz w:val="32"/>
          <w:szCs w:val="32"/>
          <w:lang w:val="nl-NL"/>
        </w:rPr>
        <w:t>DEADLINE: 6</w:t>
      </w:r>
      <w:r w:rsidR="006F72E4">
        <w:rPr>
          <w:b/>
          <w:sz w:val="32"/>
          <w:szCs w:val="32"/>
          <w:lang w:val="nl-NL"/>
        </w:rPr>
        <w:t>pm</w:t>
      </w:r>
      <w:r w:rsidRPr="008A2A7E">
        <w:rPr>
          <w:b/>
          <w:sz w:val="32"/>
          <w:szCs w:val="32"/>
          <w:lang w:val="nl-NL"/>
        </w:rPr>
        <w:t xml:space="preserve"> FRIDAY 31 JANUARY 2020</w:t>
      </w:r>
    </w:p>
    <w:p w14:paraId="4530470E" w14:textId="77777777" w:rsidR="00C63903" w:rsidRPr="008A2A7E" w:rsidRDefault="00C63903" w:rsidP="008E23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76" w:lineRule="auto"/>
        <w:rPr>
          <w:rFonts w:ascii="Calibri" w:hAnsi="Calibri" w:cs="Calibri"/>
          <w:b/>
          <w:bCs/>
          <w:color w:val="000000" w:themeColor="text1"/>
          <w:sz w:val="28"/>
          <w:szCs w:val="28"/>
        </w:rPr>
      </w:pPr>
      <w:r w:rsidRPr="008A2A7E">
        <w:rPr>
          <w:rFonts w:ascii="Calibri" w:hAnsi="Calibri" w:cs="Calibri"/>
          <w:b/>
          <w:bCs/>
          <w:color w:val="000000" w:themeColor="text1"/>
          <w:sz w:val="28"/>
          <w:szCs w:val="28"/>
        </w:rPr>
        <w:t xml:space="preserve">What is </w:t>
      </w:r>
      <w:proofErr w:type="spellStart"/>
      <w:r w:rsidRPr="008A2A7E">
        <w:rPr>
          <w:rFonts w:ascii="Calibri" w:hAnsi="Calibri" w:cs="Calibri"/>
          <w:b/>
          <w:bCs/>
          <w:color w:val="000000" w:themeColor="text1"/>
          <w:sz w:val="28"/>
          <w:szCs w:val="28"/>
        </w:rPr>
        <w:t>jazzahead</w:t>
      </w:r>
      <w:proofErr w:type="spellEnd"/>
      <w:r w:rsidRPr="008A2A7E">
        <w:rPr>
          <w:rFonts w:ascii="Calibri" w:hAnsi="Calibri" w:cs="Calibri"/>
          <w:b/>
          <w:bCs/>
          <w:color w:val="000000" w:themeColor="text1"/>
          <w:sz w:val="28"/>
          <w:szCs w:val="28"/>
        </w:rPr>
        <w:t>!?</w:t>
      </w:r>
    </w:p>
    <w:p w14:paraId="5C305557" w14:textId="0CCA3A6E" w:rsidR="00971C72" w:rsidRPr="008A2A7E" w:rsidRDefault="00D94DD3" w:rsidP="008E23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76" w:lineRule="auto"/>
        <w:rPr>
          <w:rFonts w:ascii="Calibri" w:hAnsi="Calibri" w:cs="Calibri"/>
          <w:b/>
          <w:bCs/>
          <w:color w:val="000000" w:themeColor="text1"/>
          <w:sz w:val="28"/>
          <w:szCs w:val="28"/>
        </w:rPr>
      </w:pPr>
      <w:proofErr w:type="spellStart"/>
      <w:r w:rsidRPr="008A2A7E">
        <w:rPr>
          <w:rFonts w:ascii="Calibri" w:hAnsi="Calibri" w:cs="Calibri"/>
          <w:b/>
          <w:bCs/>
          <w:color w:val="000000" w:themeColor="text1"/>
        </w:rPr>
        <w:t>jazzahead</w:t>
      </w:r>
      <w:proofErr w:type="spellEnd"/>
      <w:r w:rsidRPr="008A2A7E">
        <w:rPr>
          <w:rFonts w:ascii="Calibri" w:hAnsi="Calibri" w:cs="Calibri"/>
          <w:b/>
          <w:bCs/>
          <w:color w:val="000000" w:themeColor="text1"/>
        </w:rPr>
        <w:t>!</w:t>
      </w:r>
      <w:r w:rsidR="00992F8C" w:rsidRPr="008A2A7E">
        <w:rPr>
          <w:rFonts w:ascii="Calibri" w:hAnsi="Calibri" w:cs="Calibri"/>
          <w:color w:val="000000" w:themeColor="text1"/>
        </w:rPr>
        <w:t xml:space="preserve"> is the largest gathering of world-class professional delegates working in </w:t>
      </w:r>
      <w:r w:rsidRPr="008A2A7E">
        <w:rPr>
          <w:rFonts w:ascii="Calibri" w:hAnsi="Calibri" w:cs="Calibri"/>
          <w:color w:val="000000" w:themeColor="text1"/>
        </w:rPr>
        <w:t>jazz</w:t>
      </w:r>
      <w:r w:rsidR="00992F8C" w:rsidRPr="008A2A7E">
        <w:rPr>
          <w:rFonts w:ascii="Calibri" w:hAnsi="Calibri" w:cs="Calibri"/>
          <w:color w:val="000000" w:themeColor="text1"/>
        </w:rPr>
        <w:t>. In 201</w:t>
      </w:r>
      <w:r w:rsidR="00201264" w:rsidRPr="008A2A7E">
        <w:rPr>
          <w:rFonts w:ascii="Calibri" w:hAnsi="Calibri" w:cs="Calibri"/>
          <w:color w:val="000000" w:themeColor="text1"/>
        </w:rPr>
        <w:t>9</w:t>
      </w:r>
      <w:r w:rsidR="00992F8C" w:rsidRPr="008A2A7E">
        <w:rPr>
          <w:rFonts w:ascii="Calibri" w:hAnsi="Calibri" w:cs="Calibri"/>
          <w:color w:val="000000" w:themeColor="text1"/>
        </w:rPr>
        <w:t xml:space="preserve">, </w:t>
      </w:r>
      <w:r w:rsidR="0084743B" w:rsidRPr="008A2A7E">
        <w:rPr>
          <w:rFonts w:ascii="Calibri" w:hAnsi="Calibri" w:cs="Calibri"/>
          <w:color w:val="000000" w:themeColor="text1"/>
        </w:rPr>
        <w:t>3408</w:t>
      </w:r>
      <w:r w:rsidR="00992F8C" w:rsidRPr="008A2A7E">
        <w:rPr>
          <w:rFonts w:ascii="Calibri" w:hAnsi="Calibri" w:cs="Calibri"/>
          <w:color w:val="000000" w:themeColor="text1"/>
        </w:rPr>
        <w:t xml:space="preserve"> delegates representing </w:t>
      </w:r>
      <w:r w:rsidR="0084743B" w:rsidRPr="008A2A7E">
        <w:rPr>
          <w:rFonts w:ascii="Calibri" w:hAnsi="Calibri" w:cs="Calibri"/>
          <w:color w:val="000000" w:themeColor="text1"/>
        </w:rPr>
        <w:t>64 countries</w:t>
      </w:r>
      <w:r w:rsidR="00992F8C" w:rsidRPr="008A2A7E">
        <w:rPr>
          <w:rFonts w:ascii="Calibri" w:hAnsi="Calibri" w:cs="Calibri"/>
          <w:color w:val="000000" w:themeColor="text1"/>
        </w:rPr>
        <w:t xml:space="preserve"> </w:t>
      </w:r>
      <w:r w:rsidR="00036D19" w:rsidRPr="008A2A7E">
        <w:rPr>
          <w:rFonts w:ascii="Calibri" w:hAnsi="Calibri" w:cs="Calibri"/>
          <w:color w:val="000000" w:themeColor="text1"/>
        </w:rPr>
        <w:t>attended</w:t>
      </w:r>
      <w:r w:rsidR="0084743B" w:rsidRPr="008A2A7E">
        <w:rPr>
          <w:rFonts w:ascii="Calibri" w:hAnsi="Calibri" w:cs="Calibri"/>
          <w:color w:val="000000" w:themeColor="text1"/>
        </w:rPr>
        <w:t xml:space="preserve"> the </w:t>
      </w:r>
      <w:proofErr w:type="spellStart"/>
      <w:r w:rsidR="0084743B" w:rsidRPr="008A2A7E">
        <w:rPr>
          <w:rFonts w:ascii="Calibri" w:hAnsi="Calibri" w:cs="Calibri"/>
          <w:color w:val="000000" w:themeColor="text1"/>
        </w:rPr>
        <w:t>jazzahead</w:t>
      </w:r>
      <w:proofErr w:type="spellEnd"/>
      <w:r w:rsidR="0084743B" w:rsidRPr="008A2A7E">
        <w:rPr>
          <w:rFonts w:ascii="Calibri" w:hAnsi="Calibri" w:cs="Calibri"/>
          <w:color w:val="000000" w:themeColor="text1"/>
        </w:rPr>
        <w:t>! Trade Fair</w:t>
      </w:r>
      <w:r w:rsidR="00141E76" w:rsidRPr="008A2A7E">
        <w:rPr>
          <w:rFonts w:ascii="Calibri" w:hAnsi="Calibri" w:cs="Calibri"/>
          <w:color w:val="000000" w:themeColor="text1"/>
        </w:rPr>
        <w:t>,</w:t>
      </w:r>
      <w:r w:rsidR="00036D19" w:rsidRPr="008A2A7E">
        <w:rPr>
          <w:rFonts w:ascii="Calibri" w:hAnsi="Calibri" w:cs="Calibri"/>
          <w:color w:val="000000" w:themeColor="text1"/>
        </w:rPr>
        <w:t xml:space="preserve"> </w:t>
      </w:r>
      <w:r w:rsidR="0084743B" w:rsidRPr="008A2A7E">
        <w:rPr>
          <w:rFonts w:ascii="Calibri" w:hAnsi="Calibri" w:cs="Calibri"/>
          <w:color w:val="000000" w:themeColor="text1"/>
        </w:rPr>
        <w:t xml:space="preserve">with a total of 25,000 visitors in total attending the </w:t>
      </w:r>
      <w:proofErr w:type="spellStart"/>
      <w:r w:rsidR="0084743B" w:rsidRPr="008A2A7E">
        <w:rPr>
          <w:rFonts w:ascii="Calibri" w:hAnsi="Calibri" w:cs="Calibri"/>
          <w:color w:val="000000" w:themeColor="text1"/>
        </w:rPr>
        <w:t>jazzahead</w:t>
      </w:r>
      <w:proofErr w:type="spellEnd"/>
      <w:r w:rsidR="0084743B" w:rsidRPr="008A2A7E">
        <w:rPr>
          <w:rFonts w:ascii="Calibri" w:hAnsi="Calibri" w:cs="Calibri"/>
          <w:color w:val="000000" w:themeColor="text1"/>
        </w:rPr>
        <w:t>! Festival.</w:t>
      </w:r>
      <w:r w:rsidR="00752440" w:rsidRPr="008A2A7E">
        <w:rPr>
          <w:rFonts w:ascii="Calibri" w:hAnsi="Calibri" w:cs="Calibri"/>
          <w:color w:val="000000" w:themeColor="text1"/>
        </w:rPr>
        <w:t xml:space="preserve"> </w:t>
      </w:r>
      <w:r w:rsidR="006049A6" w:rsidRPr="008A2A7E">
        <w:rPr>
          <w:rFonts w:ascii="Calibri" w:hAnsi="Calibri" w:cs="Calibri"/>
          <w:color w:val="000000" w:themeColor="text1"/>
        </w:rPr>
        <w:t>The event also</w:t>
      </w:r>
      <w:r w:rsidR="00992F8C" w:rsidRPr="008A2A7E">
        <w:rPr>
          <w:rFonts w:ascii="Calibri" w:hAnsi="Calibri" w:cs="Calibri"/>
          <w:color w:val="000000" w:themeColor="text1"/>
        </w:rPr>
        <w:t xml:space="preserve"> </w:t>
      </w:r>
      <w:r w:rsidR="006049A6" w:rsidRPr="008A2A7E">
        <w:rPr>
          <w:rFonts w:ascii="Calibri" w:hAnsi="Calibri" w:cs="Calibri"/>
          <w:color w:val="000000" w:themeColor="text1"/>
        </w:rPr>
        <w:t xml:space="preserve">features </w:t>
      </w:r>
      <w:r w:rsidR="004E541C" w:rsidRPr="008A2A7E">
        <w:rPr>
          <w:rFonts w:ascii="Calibri" w:hAnsi="Calibri" w:cs="Calibri"/>
          <w:color w:val="000000" w:themeColor="text1"/>
        </w:rPr>
        <w:t>showcases</w:t>
      </w:r>
      <w:r w:rsidRPr="008A2A7E">
        <w:rPr>
          <w:rFonts w:ascii="Calibri" w:hAnsi="Calibri" w:cs="Calibri"/>
          <w:color w:val="000000" w:themeColor="text1"/>
        </w:rPr>
        <w:t xml:space="preserve"> and </w:t>
      </w:r>
      <w:r w:rsidR="004E541C" w:rsidRPr="008A2A7E">
        <w:rPr>
          <w:rFonts w:ascii="Calibri" w:hAnsi="Calibri" w:cs="Calibri"/>
          <w:color w:val="000000" w:themeColor="text1"/>
        </w:rPr>
        <w:t>conference sessions</w:t>
      </w:r>
      <w:r w:rsidR="00036D19" w:rsidRPr="008A2A7E">
        <w:rPr>
          <w:rFonts w:ascii="Calibri" w:hAnsi="Calibri" w:cs="Calibri"/>
          <w:color w:val="000000" w:themeColor="text1"/>
        </w:rPr>
        <w:t>,</w:t>
      </w:r>
      <w:r w:rsidR="004E541C" w:rsidRPr="008A2A7E">
        <w:rPr>
          <w:rFonts w:ascii="Calibri" w:hAnsi="Calibri" w:cs="Calibri"/>
          <w:color w:val="000000" w:themeColor="text1"/>
        </w:rPr>
        <w:t xml:space="preserve"> a</w:t>
      </w:r>
      <w:r w:rsidR="00B568D8" w:rsidRPr="008A2A7E">
        <w:rPr>
          <w:rFonts w:ascii="Calibri" w:hAnsi="Calibri" w:cs="Calibri"/>
          <w:color w:val="000000" w:themeColor="text1"/>
        </w:rPr>
        <w:t>longside a very</w:t>
      </w:r>
      <w:r w:rsidR="004E541C" w:rsidRPr="008A2A7E">
        <w:rPr>
          <w:rFonts w:ascii="Calibri" w:hAnsi="Calibri" w:cs="Calibri"/>
          <w:color w:val="000000" w:themeColor="text1"/>
        </w:rPr>
        <w:t xml:space="preserve"> significant opportunity to network with industry professionals</w:t>
      </w:r>
      <w:r w:rsidR="006049A6" w:rsidRPr="008A2A7E">
        <w:rPr>
          <w:rFonts w:ascii="Calibri" w:hAnsi="Calibri" w:cs="Calibri"/>
          <w:color w:val="000000" w:themeColor="text1"/>
        </w:rPr>
        <w:t xml:space="preserve"> from all over the globe</w:t>
      </w:r>
      <w:r w:rsidR="003E020D" w:rsidRPr="008A2A7E">
        <w:rPr>
          <w:rFonts w:ascii="Calibri" w:hAnsi="Calibri" w:cs="Calibri"/>
          <w:color w:val="000000" w:themeColor="text1"/>
        </w:rPr>
        <w:t>:</w:t>
      </w:r>
      <w:r w:rsidR="006049A6" w:rsidRPr="008A2A7E">
        <w:rPr>
          <w:rFonts w:ascii="Calibri" w:hAnsi="Calibri" w:cs="Calibri"/>
          <w:color w:val="000000" w:themeColor="text1"/>
        </w:rPr>
        <w:t xml:space="preserve"> record</w:t>
      </w:r>
      <w:r w:rsidR="003E020D" w:rsidRPr="008A2A7E">
        <w:rPr>
          <w:rFonts w:ascii="Calibri" w:hAnsi="Calibri" w:cs="Calibri"/>
          <w:color w:val="000000" w:themeColor="text1"/>
        </w:rPr>
        <w:t xml:space="preserve"> labels, publishers, distributors, artist managers</w:t>
      </w:r>
      <w:r w:rsidR="00DF6606" w:rsidRPr="008A2A7E">
        <w:rPr>
          <w:rFonts w:ascii="Calibri" w:hAnsi="Calibri" w:cs="Calibri"/>
          <w:color w:val="000000" w:themeColor="text1"/>
        </w:rPr>
        <w:t>,</w:t>
      </w:r>
      <w:r w:rsidR="007B1827" w:rsidRPr="008A2A7E">
        <w:rPr>
          <w:rFonts w:ascii="Calibri" w:hAnsi="Calibri" w:cs="Calibri"/>
          <w:color w:val="000000" w:themeColor="text1"/>
        </w:rPr>
        <w:t xml:space="preserve"> </w:t>
      </w:r>
      <w:r w:rsidR="003E020D" w:rsidRPr="008A2A7E">
        <w:rPr>
          <w:rFonts w:ascii="Calibri" w:hAnsi="Calibri" w:cs="Calibri"/>
          <w:color w:val="000000" w:themeColor="text1"/>
        </w:rPr>
        <w:t>broadcasters and journalists.</w:t>
      </w:r>
    </w:p>
    <w:p w14:paraId="70F8B7C4" w14:textId="77777777" w:rsidR="00C63903" w:rsidRPr="008A2A7E" w:rsidRDefault="00DF6606" w:rsidP="00C63903">
      <w:pPr>
        <w:pStyle w:val="Body"/>
        <w:spacing w:line="276" w:lineRule="auto"/>
        <w:rPr>
          <w:sz w:val="24"/>
          <w:szCs w:val="24"/>
        </w:rPr>
      </w:pPr>
      <w:r w:rsidRPr="008A2A7E">
        <w:rPr>
          <w:sz w:val="24"/>
          <w:szCs w:val="24"/>
        </w:rPr>
        <w:t xml:space="preserve">Scotland’s jazz scene </w:t>
      </w:r>
      <w:r w:rsidR="00DC353E" w:rsidRPr="008A2A7E">
        <w:rPr>
          <w:sz w:val="24"/>
          <w:szCs w:val="24"/>
        </w:rPr>
        <w:t>will</w:t>
      </w:r>
      <w:r w:rsidR="004E541C" w:rsidRPr="008A2A7E">
        <w:rPr>
          <w:sz w:val="24"/>
          <w:szCs w:val="24"/>
        </w:rPr>
        <w:t xml:space="preserve"> again</w:t>
      </w:r>
      <w:r w:rsidR="00DC353E" w:rsidRPr="008A2A7E">
        <w:rPr>
          <w:sz w:val="24"/>
          <w:szCs w:val="24"/>
        </w:rPr>
        <w:t xml:space="preserve"> </w:t>
      </w:r>
      <w:r w:rsidRPr="008A2A7E">
        <w:rPr>
          <w:sz w:val="24"/>
          <w:szCs w:val="24"/>
        </w:rPr>
        <w:t xml:space="preserve">have a presence at </w:t>
      </w:r>
      <w:proofErr w:type="spellStart"/>
      <w:r w:rsidRPr="008A2A7E">
        <w:rPr>
          <w:sz w:val="24"/>
          <w:szCs w:val="24"/>
        </w:rPr>
        <w:t>jazzahead</w:t>
      </w:r>
      <w:proofErr w:type="spellEnd"/>
      <w:r w:rsidRPr="008A2A7E">
        <w:rPr>
          <w:sz w:val="24"/>
          <w:szCs w:val="24"/>
        </w:rPr>
        <w:t>! in 2020, supported by Creative Scotland</w:t>
      </w:r>
      <w:r w:rsidR="006049A6" w:rsidRPr="008A2A7E">
        <w:rPr>
          <w:sz w:val="24"/>
          <w:szCs w:val="24"/>
        </w:rPr>
        <w:t>.</w:t>
      </w:r>
    </w:p>
    <w:p w14:paraId="7A5FE531" w14:textId="77777777" w:rsidR="00C63903" w:rsidRPr="008A2A7E" w:rsidRDefault="00C63903" w:rsidP="00C63903">
      <w:pPr>
        <w:pStyle w:val="Body"/>
        <w:spacing w:line="276" w:lineRule="auto"/>
        <w:rPr>
          <w:b/>
          <w:sz w:val="28"/>
          <w:szCs w:val="28"/>
        </w:rPr>
      </w:pPr>
      <w:r w:rsidRPr="008A2A7E">
        <w:rPr>
          <w:b/>
          <w:sz w:val="28"/>
          <w:szCs w:val="28"/>
        </w:rPr>
        <w:t xml:space="preserve">Who can apply for a bursary to attend </w:t>
      </w:r>
      <w:proofErr w:type="spellStart"/>
      <w:r w:rsidRPr="008A2A7E">
        <w:rPr>
          <w:b/>
          <w:sz w:val="28"/>
          <w:szCs w:val="28"/>
        </w:rPr>
        <w:t>jazzahead</w:t>
      </w:r>
      <w:proofErr w:type="spellEnd"/>
      <w:r w:rsidRPr="008A2A7E">
        <w:rPr>
          <w:b/>
          <w:sz w:val="28"/>
          <w:szCs w:val="28"/>
        </w:rPr>
        <w:t>!?</w:t>
      </w:r>
    </w:p>
    <w:p w14:paraId="383FE7CE" w14:textId="0A573D20" w:rsidR="00C63903" w:rsidRPr="008A2A7E" w:rsidRDefault="00DA0284" w:rsidP="00C63903">
      <w:pPr>
        <w:pStyle w:val="Body"/>
        <w:spacing w:line="276" w:lineRule="auto"/>
        <w:rPr>
          <w:bCs/>
          <w:sz w:val="24"/>
          <w:szCs w:val="24"/>
        </w:rPr>
      </w:pPr>
      <w:r w:rsidRPr="00167E7D">
        <w:rPr>
          <w:bCs/>
          <w:sz w:val="24"/>
          <w:szCs w:val="24"/>
        </w:rPr>
        <w:t>Scotland-based</w:t>
      </w:r>
      <w:bookmarkStart w:id="0" w:name="_GoBack"/>
      <w:bookmarkEnd w:id="0"/>
      <w:r>
        <w:rPr>
          <w:bCs/>
          <w:sz w:val="24"/>
          <w:szCs w:val="24"/>
        </w:rPr>
        <w:t xml:space="preserve"> </w:t>
      </w:r>
      <w:r w:rsidR="0010306A">
        <w:rPr>
          <w:bCs/>
          <w:sz w:val="24"/>
          <w:szCs w:val="24"/>
        </w:rPr>
        <w:t>j</w:t>
      </w:r>
      <w:r w:rsidR="00FB1267" w:rsidRPr="008A2A7E">
        <w:rPr>
          <w:bCs/>
          <w:sz w:val="24"/>
          <w:szCs w:val="24"/>
        </w:rPr>
        <w:t>azz and improvising m</w:t>
      </w:r>
      <w:r w:rsidR="00DC353E" w:rsidRPr="008A2A7E">
        <w:rPr>
          <w:bCs/>
          <w:sz w:val="24"/>
          <w:szCs w:val="24"/>
        </w:rPr>
        <w:t xml:space="preserve">usicians, </w:t>
      </w:r>
      <w:r w:rsidR="002C2508" w:rsidRPr="008A2A7E">
        <w:rPr>
          <w:bCs/>
          <w:sz w:val="24"/>
          <w:szCs w:val="24"/>
        </w:rPr>
        <w:t>their representatives or</w:t>
      </w:r>
      <w:r w:rsidR="00DC353E" w:rsidRPr="008A2A7E">
        <w:rPr>
          <w:bCs/>
          <w:sz w:val="24"/>
          <w:szCs w:val="24"/>
        </w:rPr>
        <w:t xml:space="preserve"> organisation</w:t>
      </w:r>
      <w:r w:rsidR="00752440" w:rsidRPr="008A2A7E">
        <w:rPr>
          <w:bCs/>
          <w:sz w:val="24"/>
          <w:szCs w:val="24"/>
        </w:rPr>
        <w:t>s</w:t>
      </w:r>
      <w:r w:rsidR="00DC353E" w:rsidRPr="008A2A7E">
        <w:rPr>
          <w:bCs/>
          <w:color w:val="FF0000"/>
          <w:sz w:val="24"/>
          <w:szCs w:val="24"/>
        </w:rPr>
        <w:t xml:space="preserve"> </w:t>
      </w:r>
      <w:r w:rsidR="00DC353E" w:rsidRPr="008A2A7E">
        <w:rPr>
          <w:bCs/>
          <w:sz w:val="24"/>
          <w:szCs w:val="24"/>
        </w:rPr>
        <w:t>are</w:t>
      </w:r>
      <w:r w:rsidR="00233724" w:rsidRPr="008A2A7E">
        <w:rPr>
          <w:bCs/>
          <w:sz w:val="24"/>
          <w:szCs w:val="24"/>
        </w:rPr>
        <w:t xml:space="preserve"> now</w:t>
      </w:r>
      <w:r w:rsidR="00DC353E" w:rsidRPr="008A2A7E">
        <w:rPr>
          <w:bCs/>
          <w:sz w:val="24"/>
          <w:szCs w:val="24"/>
        </w:rPr>
        <w:t xml:space="preserve"> invited to apply </w:t>
      </w:r>
      <w:r w:rsidR="004E541C" w:rsidRPr="008A2A7E">
        <w:rPr>
          <w:bCs/>
          <w:sz w:val="24"/>
          <w:szCs w:val="24"/>
        </w:rPr>
        <w:t>for a</w:t>
      </w:r>
      <w:r w:rsidR="00720681" w:rsidRPr="008A2A7E">
        <w:rPr>
          <w:bCs/>
          <w:sz w:val="24"/>
          <w:szCs w:val="24"/>
        </w:rPr>
        <w:t xml:space="preserve"> 2020</w:t>
      </w:r>
      <w:r w:rsidR="004E541C" w:rsidRPr="008A2A7E">
        <w:rPr>
          <w:bCs/>
          <w:sz w:val="24"/>
          <w:szCs w:val="24"/>
        </w:rPr>
        <w:t xml:space="preserve"> </w:t>
      </w:r>
      <w:r w:rsidR="003E020D" w:rsidRPr="008A2A7E">
        <w:rPr>
          <w:bCs/>
          <w:sz w:val="24"/>
          <w:szCs w:val="24"/>
        </w:rPr>
        <w:t>D</w:t>
      </w:r>
      <w:r w:rsidR="004E541C" w:rsidRPr="008A2A7E">
        <w:rPr>
          <w:bCs/>
          <w:sz w:val="24"/>
          <w:szCs w:val="24"/>
        </w:rPr>
        <w:t xml:space="preserve">elegate </w:t>
      </w:r>
      <w:r w:rsidR="003E020D" w:rsidRPr="008A2A7E">
        <w:rPr>
          <w:bCs/>
          <w:color w:val="000000" w:themeColor="text1"/>
          <w:sz w:val="24"/>
          <w:szCs w:val="24"/>
        </w:rPr>
        <w:t>B</w:t>
      </w:r>
      <w:r w:rsidR="0083237A" w:rsidRPr="008A2A7E">
        <w:rPr>
          <w:bCs/>
          <w:color w:val="000000" w:themeColor="text1"/>
          <w:sz w:val="24"/>
          <w:szCs w:val="24"/>
        </w:rPr>
        <w:t>ursary</w:t>
      </w:r>
      <w:r w:rsidR="00720681" w:rsidRPr="008A2A7E">
        <w:rPr>
          <w:bCs/>
          <w:color w:val="000000" w:themeColor="text1"/>
          <w:sz w:val="24"/>
          <w:szCs w:val="24"/>
        </w:rPr>
        <w:t xml:space="preserve">. </w:t>
      </w:r>
      <w:r w:rsidR="00155DB2" w:rsidRPr="008A2A7E">
        <w:rPr>
          <w:bCs/>
          <w:color w:val="000000" w:themeColor="text1"/>
          <w:sz w:val="24"/>
          <w:szCs w:val="24"/>
        </w:rPr>
        <w:t>Successful applicants must be able to demonstrate that they are ready to tour internationally and therefore able to take advantage of this opportunity.</w:t>
      </w:r>
      <w:r w:rsidR="00720681" w:rsidRPr="008A2A7E">
        <w:rPr>
          <w:bCs/>
          <w:color w:val="000000" w:themeColor="text1"/>
          <w:sz w:val="24"/>
          <w:szCs w:val="24"/>
        </w:rPr>
        <w:t xml:space="preserve"> We envisage supporting</w:t>
      </w:r>
      <w:r w:rsidR="003024DD" w:rsidRPr="008A2A7E">
        <w:rPr>
          <w:bCs/>
          <w:sz w:val="24"/>
          <w:szCs w:val="24"/>
        </w:rPr>
        <w:t xml:space="preserve"> </w:t>
      </w:r>
      <w:r w:rsidR="00752440" w:rsidRPr="008A2A7E">
        <w:rPr>
          <w:bCs/>
          <w:sz w:val="24"/>
          <w:szCs w:val="24"/>
        </w:rPr>
        <w:t xml:space="preserve">five </w:t>
      </w:r>
      <w:r w:rsidR="002C2508" w:rsidRPr="008A2A7E">
        <w:rPr>
          <w:bCs/>
          <w:sz w:val="24"/>
          <w:szCs w:val="24"/>
        </w:rPr>
        <w:t xml:space="preserve">delegates </w:t>
      </w:r>
      <w:r w:rsidR="00720681" w:rsidRPr="008A2A7E">
        <w:rPr>
          <w:bCs/>
          <w:sz w:val="24"/>
          <w:szCs w:val="24"/>
        </w:rPr>
        <w:t xml:space="preserve">attending the event for the first time, and two who have previously attended </w:t>
      </w:r>
      <w:proofErr w:type="spellStart"/>
      <w:r w:rsidR="00720681" w:rsidRPr="008A2A7E">
        <w:rPr>
          <w:bCs/>
          <w:sz w:val="24"/>
          <w:szCs w:val="24"/>
        </w:rPr>
        <w:t>jazzahead</w:t>
      </w:r>
      <w:proofErr w:type="spellEnd"/>
      <w:r w:rsidR="00720681" w:rsidRPr="008A2A7E">
        <w:rPr>
          <w:bCs/>
          <w:sz w:val="24"/>
          <w:szCs w:val="24"/>
        </w:rPr>
        <w:t>!</w:t>
      </w:r>
      <w:r w:rsidR="00155DB2" w:rsidRPr="008A2A7E">
        <w:rPr>
          <w:bCs/>
          <w:sz w:val="24"/>
          <w:szCs w:val="24"/>
        </w:rPr>
        <w:t xml:space="preserve"> –</w:t>
      </w:r>
      <w:r>
        <w:rPr>
          <w:bCs/>
          <w:sz w:val="24"/>
          <w:szCs w:val="24"/>
        </w:rPr>
        <w:t xml:space="preserve"> </w:t>
      </w:r>
      <w:r w:rsidR="00155DB2" w:rsidRPr="008A2A7E">
        <w:rPr>
          <w:bCs/>
          <w:sz w:val="24"/>
          <w:szCs w:val="24"/>
        </w:rPr>
        <w:t xml:space="preserve">although we reserve the right to award more or fewer bursaries, based on quality of application and available budget. </w:t>
      </w:r>
    </w:p>
    <w:p w14:paraId="72AF62A2" w14:textId="77777777" w:rsidR="0088116F" w:rsidRPr="008A2A7E" w:rsidRDefault="00C63903" w:rsidP="0088116F">
      <w:pPr>
        <w:pStyle w:val="Body"/>
        <w:spacing w:line="276" w:lineRule="auto"/>
        <w:rPr>
          <w:b/>
          <w:sz w:val="28"/>
          <w:szCs w:val="28"/>
        </w:rPr>
      </w:pPr>
      <w:r w:rsidRPr="008A2A7E">
        <w:rPr>
          <w:b/>
          <w:sz w:val="28"/>
          <w:szCs w:val="28"/>
        </w:rPr>
        <w:t>What does the bursary cover?</w:t>
      </w:r>
    </w:p>
    <w:p w14:paraId="2393BA75" w14:textId="77777777" w:rsidR="0088116F" w:rsidRPr="008A2A7E" w:rsidRDefault="003E020D" w:rsidP="0088116F">
      <w:pPr>
        <w:pStyle w:val="Body"/>
        <w:spacing w:line="276" w:lineRule="auto"/>
        <w:rPr>
          <w:bCs/>
          <w:color w:val="000000" w:themeColor="text1"/>
        </w:rPr>
      </w:pPr>
      <w:r w:rsidRPr="008A2A7E">
        <w:rPr>
          <w:rFonts w:eastAsia="Times New Roman"/>
          <w:bCs/>
          <w:sz w:val="24"/>
          <w:szCs w:val="24"/>
          <w:bdr w:val="none" w:sz="0" w:space="0" w:color="auto"/>
          <w:lang w:val="en-GB"/>
        </w:rPr>
        <w:t xml:space="preserve">The </w:t>
      </w:r>
      <w:r w:rsidR="00752440" w:rsidRPr="008A2A7E">
        <w:rPr>
          <w:bCs/>
          <w:sz w:val="24"/>
          <w:szCs w:val="24"/>
        </w:rPr>
        <w:t>s</w:t>
      </w:r>
      <w:r w:rsidR="00B568D8" w:rsidRPr="008A2A7E">
        <w:rPr>
          <w:bCs/>
          <w:sz w:val="24"/>
          <w:szCs w:val="24"/>
        </w:rPr>
        <w:t>elected</w:t>
      </w:r>
      <w:r w:rsidR="00752440" w:rsidRPr="008A2A7E">
        <w:rPr>
          <w:bCs/>
          <w:sz w:val="24"/>
          <w:szCs w:val="24"/>
        </w:rPr>
        <w:t xml:space="preserve"> </w:t>
      </w:r>
      <w:r w:rsidR="002C2508" w:rsidRPr="008A2A7E">
        <w:rPr>
          <w:bCs/>
          <w:sz w:val="24"/>
          <w:szCs w:val="24"/>
        </w:rPr>
        <w:t xml:space="preserve">First Time </w:t>
      </w:r>
      <w:r w:rsidR="00752440" w:rsidRPr="008A2A7E">
        <w:rPr>
          <w:bCs/>
          <w:sz w:val="24"/>
          <w:szCs w:val="24"/>
        </w:rPr>
        <w:t>D</w:t>
      </w:r>
      <w:r w:rsidR="00B568D8" w:rsidRPr="008A2A7E">
        <w:rPr>
          <w:bCs/>
          <w:sz w:val="24"/>
          <w:szCs w:val="24"/>
        </w:rPr>
        <w:t>elegates</w:t>
      </w:r>
      <w:r w:rsidR="004E541C" w:rsidRPr="008A2A7E">
        <w:rPr>
          <w:bCs/>
          <w:sz w:val="24"/>
          <w:szCs w:val="24"/>
        </w:rPr>
        <w:t xml:space="preserve"> will have their</w:t>
      </w:r>
      <w:r w:rsidR="00752440" w:rsidRPr="008A2A7E">
        <w:rPr>
          <w:bCs/>
          <w:sz w:val="24"/>
          <w:szCs w:val="24"/>
        </w:rPr>
        <w:t xml:space="preserve"> conference</w:t>
      </w:r>
      <w:r w:rsidR="004E541C" w:rsidRPr="008A2A7E">
        <w:rPr>
          <w:bCs/>
          <w:sz w:val="24"/>
          <w:szCs w:val="24"/>
        </w:rPr>
        <w:t xml:space="preserve"> registration</w:t>
      </w:r>
      <w:r w:rsidR="00DC353E" w:rsidRPr="008A2A7E">
        <w:rPr>
          <w:bCs/>
          <w:sz w:val="24"/>
          <w:szCs w:val="24"/>
        </w:rPr>
        <w:t xml:space="preserve"> fee, travel and accommodat</w:t>
      </w:r>
      <w:r w:rsidR="00233724" w:rsidRPr="008A2A7E">
        <w:rPr>
          <w:bCs/>
          <w:sz w:val="24"/>
          <w:szCs w:val="24"/>
        </w:rPr>
        <w:t>ion arranged and paid for</w:t>
      </w:r>
      <w:r w:rsidR="00C63903" w:rsidRPr="008A2A7E">
        <w:rPr>
          <w:bCs/>
        </w:rPr>
        <w:t>. Please note, these d</w:t>
      </w:r>
      <w:r w:rsidR="00971C72" w:rsidRPr="008A2A7E">
        <w:rPr>
          <w:bCs/>
          <w:sz w:val="24"/>
          <w:szCs w:val="24"/>
        </w:rPr>
        <w:t>elegates will be expected to cover their own subsistence</w:t>
      </w:r>
      <w:r w:rsidR="006520B2" w:rsidRPr="008A2A7E">
        <w:rPr>
          <w:bCs/>
          <w:sz w:val="24"/>
          <w:szCs w:val="24"/>
        </w:rPr>
        <w:t xml:space="preserve">, </w:t>
      </w:r>
      <w:r w:rsidR="00971C72" w:rsidRPr="008A2A7E">
        <w:rPr>
          <w:bCs/>
          <w:sz w:val="24"/>
          <w:szCs w:val="24"/>
        </w:rPr>
        <w:t>transfer</w:t>
      </w:r>
      <w:r w:rsidR="006520B2" w:rsidRPr="008A2A7E">
        <w:rPr>
          <w:bCs/>
          <w:sz w:val="24"/>
          <w:szCs w:val="24"/>
        </w:rPr>
        <w:t>s and travel insurance</w:t>
      </w:r>
      <w:r w:rsidR="00971C72" w:rsidRPr="008A2A7E">
        <w:rPr>
          <w:bCs/>
          <w:sz w:val="24"/>
          <w:szCs w:val="24"/>
        </w:rPr>
        <w:t xml:space="preserve"> costs.</w:t>
      </w:r>
      <w:r w:rsidR="00752440" w:rsidRPr="008A2A7E">
        <w:rPr>
          <w:bCs/>
          <w:sz w:val="24"/>
          <w:szCs w:val="24"/>
        </w:rPr>
        <w:t xml:space="preserve"> The selected </w:t>
      </w:r>
      <w:r w:rsidR="007B1827" w:rsidRPr="008A2A7E">
        <w:rPr>
          <w:bCs/>
          <w:color w:val="000000" w:themeColor="text1"/>
          <w:sz w:val="24"/>
          <w:szCs w:val="24"/>
        </w:rPr>
        <w:t xml:space="preserve">Returning </w:t>
      </w:r>
      <w:r w:rsidR="003024DD" w:rsidRPr="008A2A7E">
        <w:rPr>
          <w:bCs/>
          <w:color w:val="000000" w:themeColor="text1"/>
          <w:sz w:val="24"/>
          <w:szCs w:val="24"/>
        </w:rPr>
        <w:t>Delegates</w:t>
      </w:r>
      <w:r w:rsidR="004A02F4" w:rsidRPr="008A2A7E">
        <w:rPr>
          <w:bCs/>
          <w:color w:val="000000" w:themeColor="text1"/>
          <w:sz w:val="24"/>
          <w:szCs w:val="24"/>
        </w:rPr>
        <w:t xml:space="preserve"> will have</w:t>
      </w:r>
      <w:r w:rsidR="007B1827" w:rsidRPr="008A2A7E">
        <w:rPr>
          <w:bCs/>
          <w:color w:val="000000" w:themeColor="text1"/>
          <w:sz w:val="24"/>
          <w:szCs w:val="24"/>
        </w:rPr>
        <w:t xml:space="preserve"> </w:t>
      </w:r>
      <w:r w:rsidR="004A02F4" w:rsidRPr="008A2A7E">
        <w:rPr>
          <w:bCs/>
          <w:color w:val="000000" w:themeColor="text1"/>
          <w:sz w:val="24"/>
          <w:szCs w:val="24"/>
        </w:rPr>
        <w:t>their</w:t>
      </w:r>
      <w:r w:rsidR="00752440" w:rsidRPr="008A2A7E">
        <w:rPr>
          <w:bCs/>
          <w:color w:val="000000" w:themeColor="text1"/>
          <w:sz w:val="24"/>
          <w:szCs w:val="24"/>
        </w:rPr>
        <w:t xml:space="preserve"> conference</w:t>
      </w:r>
      <w:r w:rsidR="004A02F4" w:rsidRPr="008A2A7E">
        <w:rPr>
          <w:bCs/>
          <w:color w:val="000000" w:themeColor="text1"/>
          <w:sz w:val="24"/>
          <w:szCs w:val="24"/>
        </w:rPr>
        <w:t xml:space="preserve"> registration fee </w:t>
      </w:r>
      <w:r w:rsidR="00752440" w:rsidRPr="008A2A7E">
        <w:rPr>
          <w:bCs/>
          <w:color w:val="000000" w:themeColor="text1"/>
          <w:sz w:val="24"/>
          <w:szCs w:val="24"/>
        </w:rPr>
        <w:t>arranged and</w:t>
      </w:r>
      <w:r w:rsidR="007B1827" w:rsidRPr="008A2A7E">
        <w:rPr>
          <w:bCs/>
          <w:color w:val="000000" w:themeColor="text1"/>
          <w:sz w:val="24"/>
          <w:szCs w:val="24"/>
        </w:rPr>
        <w:t xml:space="preserve"> </w:t>
      </w:r>
      <w:r w:rsidR="00752440" w:rsidRPr="008A2A7E">
        <w:rPr>
          <w:bCs/>
          <w:color w:val="000000" w:themeColor="text1"/>
          <w:sz w:val="24"/>
          <w:szCs w:val="24"/>
        </w:rPr>
        <w:t>paid for</w:t>
      </w:r>
      <w:r w:rsidR="003B61A4" w:rsidRPr="008A2A7E">
        <w:rPr>
          <w:bCs/>
          <w:color w:val="000000" w:themeColor="text1"/>
          <w:sz w:val="24"/>
          <w:szCs w:val="24"/>
        </w:rPr>
        <w:t xml:space="preserve"> and are expected to </w:t>
      </w:r>
      <w:r w:rsidR="007B1827" w:rsidRPr="008A2A7E">
        <w:rPr>
          <w:bCs/>
          <w:color w:val="000000" w:themeColor="text1"/>
          <w:sz w:val="24"/>
          <w:szCs w:val="24"/>
        </w:rPr>
        <w:t>cover</w:t>
      </w:r>
      <w:r w:rsidR="003B61A4" w:rsidRPr="008A2A7E">
        <w:rPr>
          <w:bCs/>
          <w:color w:val="000000" w:themeColor="text1"/>
          <w:sz w:val="24"/>
          <w:szCs w:val="24"/>
        </w:rPr>
        <w:t xml:space="preserve"> all other costs themselves</w:t>
      </w:r>
      <w:bookmarkStart w:id="1" w:name="_Hlk29450192"/>
      <w:r w:rsidR="00C63903" w:rsidRPr="008A2A7E">
        <w:rPr>
          <w:bCs/>
          <w:color w:val="000000" w:themeColor="text1"/>
        </w:rPr>
        <w:t xml:space="preserve">. </w:t>
      </w:r>
    </w:p>
    <w:p w14:paraId="226FABAE" w14:textId="77777777" w:rsidR="0088116F" w:rsidRPr="008A2A7E" w:rsidRDefault="0088116F">
      <w:pPr>
        <w:rPr>
          <w:rFonts w:ascii="Calibri" w:eastAsia="Calibri" w:hAnsi="Calibri" w:cs="Calibri"/>
          <w:b/>
          <w:color w:val="000000" w:themeColor="text1"/>
          <w:sz w:val="28"/>
          <w:szCs w:val="28"/>
          <w:u w:color="000000"/>
        </w:rPr>
      </w:pPr>
      <w:r w:rsidRPr="008A2A7E">
        <w:rPr>
          <w:rFonts w:ascii="Calibri" w:hAnsi="Calibri" w:cs="Calibri"/>
          <w:b/>
          <w:color w:val="000000" w:themeColor="text1"/>
          <w:sz w:val="28"/>
          <w:szCs w:val="28"/>
        </w:rPr>
        <w:br w:type="page"/>
      </w:r>
    </w:p>
    <w:p w14:paraId="3AEADD91" w14:textId="033CD5A5" w:rsidR="0088116F" w:rsidRPr="008A2A7E" w:rsidRDefault="0088116F" w:rsidP="0088116F">
      <w:pPr>
        <w:pStyle w:val="Body"/>
        <w:spacing w:line="276" w:lineRule="auto"/>
        <w:rPr>
          <w:b/>
          <w:color w:val="000000" w:themeColor="text1"/>
          <w:sz w:val="28"/>
          <w:szCs w:val="28"/>
        </w:rPr>
      </w:pPr>
      <w:r w:rsidRPr="008A2A7E">
        <w:rPr>
          <w:b/>
          <w:color w:val="000000" w:themeColor="text1"/>
          <w:sz w:val="28"/>
          <w:szCs w:val="28"/>
        </w:rPr>
        <w:lastRenderedPageBreak/>
        <w:t>Who will make the decisions on the bursaries?</w:t>
      </w:r>
    </w:p>
    <w:p w14:paraId="1524D623" w14:textId="7564E67A" w:rsidR="00C63903" w:rsidRPr="008A2A7E" w:rsidRDefault="00C63903" w:rsidP="0088116F">
      <w:pPr>
        <w:pStyle w:val="Body"/>
        <w:spacing w:line="276" w:lineRule="auto"/>
        <w:rPr>
          <w:b/>
          <w:sz w:val="28"/>
          <w:szCs w:val="28"/>
        </w:rPr>
      </w:pPr>
      <w:r w:rsidRPr="008A2A7E">
        <w:rPr>
          <w:sz w:val="24"/>
          <w:szCs w:val="24"/>
        </w:rPr>
        <w:t xml:space="preserve">The applications will be assessed by a panel of industry professionals, including representatives from Glasgow Jazz Festival and Creative Scotland, who will aim </w:t>
      </w:r>
      <w:r w:rsidRPr="008A2A7E">
        <w:rPr>
          <w:rFonts w:eastAsia="Times New Roman"/>
          <w:sz w:val="24"/>
          <w:szCs w:val="24"/>
          <w:bdr w:val="none" w:sz="0" w:space="0" w:color="auto"/>
          <w:lang w:val="en-GB"/>
        </w:rPr>
        <w:t xml:space="preserve">to select a cohort of delegates that best represents the vibrancy and diversity of Scotland’s jazz scene. We will let applicants know who was on the panel when we inform them of the outcome of their applications. </w:t>
      </w:r>
    </w:p>
    <w:bookmarkEnd w:id="1"/>
    <w:p w14:paraId="72C08FE3" w14:textId="4F683BED" w:rsidR="00C63903" w:rsidRPr="008A2A7E" w:rsidRDefault="0088116F" w:rsidP="008E2312">
      <w:pPr>
        <w:pStyle w:val="Body"/>
        <w:spacing w:line="276" w:lineRule="auto"/>
        <w:rPr>
          <w:b/>
          <w:bCs/>
          <w:color w:val="000000" w:themeColor="text1"/>
          <w:sz w:val="28"/>
          <w:szCs w:val="28"/>
        </w:rPr>
      </w:pPr>
      <w:r w:rsidRPr="008A2A7E">
        <w:rPr>
          <w:b/>
          <w:bCs/>
          <w:color w:val="000000" w:themeColor="text1"/>
          <w:sz w:val="28"/>
          <w:szCs w:val="28"/>
        </w:rPr>
        <w:t xml:space="preserve">In return for the bursary, what does attendance at </w:t>
      </w:r>
      <w:proofErr w:type="spellStart"/>
      <w:r w:rsidRPr="008A2A7E">
        <w:rPr>
          <w:b/>
          <w:bCs/>
          <w:color w:val="000000" w:themeColor="text1"/>
          <w:sz w:val="28"/>
          <w:szCs w:val="28"/>
        </w:rPr>
        <w:t>jazzahead</w:t>
      </w:r>
      <w:proofErr w:type="spellEnd"/>
      <w:r w:rsidRPr="008A2A7E">
        <w:rPr>
          <w:b/>
          <w:bCs/>
          <w:color w:val="000000" w:themeColor="text1"/>
          <w:sz w:val="28"/>
          <w:szCs w:val="28"/>
        </w:rPr>
        <w:t>! Involve?</w:t>
      </w:r>
    </w:p>
    <w:p w14:paraId="4BFA375B" w14:textId="4C19901F" w:rsidR="00EB288E" w:rsidRPr="008A2A7E" w:rsidRDefault="00EB288E" w:rsidP="008E2312">
      <w:pPr>
        <w:pStyle w:val="Body"/>
        <w:spacing w:line="276" w:lineRule="auto"/>
        <w:jc w:val="both"/>
        <w:rPr>
          <w:bCs/>
          <w:color w:val="000000" w:themeColor="text1"/>
          <w:sz w:val="24"/>
          <w:szCs w:val="24"/>
        </w:rPr>
      </w:pPr>
      <w:r w:rsidRPr="008A2A7E">
        <w:rPr>
          <w:bCs/>
          <w:sz w:val="24"/>
          <w:szCs w:val="24"/>
          <w:u w:val="single"/>
        </w:rPr>
        <w:t>It is a condition of funding</w:t>
      </w:r>
      <w:r w:rsidRPr="008A2A7E">
        <w:rPr>
          <w:bCs/>
          <w:sz w:val="24"/>
          <w:szCs w:val="24"/>
        </w:rPr>
        <w:t xml:space="preserve"> that all selected </w:t>
      </w:r>
      <w:r w:rsidRPr="008A2A7E">
        <w:rPr>
          <w:bCs/>
          <w:color w:val="000000" w:themeColor="text1"/>
          <w:sz w:val="24"/>
          <w:szCs w:val="24"/>
        </w:rPr>
        <w:t>delegates:</w:t>
      </w:r>
    </w:p>
    <w:p w14:paraId="667A63A4" w14:textId="77777777" w:rsidR="0088116F" w:rsidRPr="008A2A7E" w:rsidRDefault="00B709ED" w:rsidP="009B5F84">
      <w:pPr>
        <w:pStyle w:val="Body"/>
        <w:numPr>
          <w:ilvl w:val="0"/>
          <w:numId w:val="24"/>
        </w:numPr>
        <w:spacing w:line="276" w:lineRule="auto"/>
        <w:ind w:left="714" w:hanging="357"/>
        <w:rPr>
          <w:bCs/>
          <w:color w:val="000000" w:themeColor="text1"/>
          <w:sz w:val="24"/>
          <w:szCs w:val="24"/>
        </w:rPr>
      </w:pPr>
      <w:bookmarkStart w:id="2" w:name="_Hlk29450236"/>
      <w:r w:rsidRPr="008A2A7E">
        <w:rPr>
          <w:bCs/>
          <w:color w:val="000000" w:themeColor="text1"/>
          <w:sz w:val="24"/>
          <w:szCs w:val="24"/>
        </w:rPr>
        <w:t>Participate in a pre-event briefing session with other delegates before the event.</w:t>
      </w:r>
      <w:r w:rsidR="00C63903" w:rsidRPr="008A2A7E">
        <w:rPr>
          <w:bCs/>
          <w:color w:val="000000" w:themeColor="text1"/>
          <w:sz w:val="24"/>
          <w:szCs w:val="24"/>
        </w:rPr>
        <w:t xml:space="preserve"> </w:t>
      </w:r>
      <w:r w:rsidR="00F35847" w:rsidRPr="008A2A7E">
        <w:rPr>
          <w:bCs/>
          <w:color w:val="000000" w:themeColor="text1"/>
          <w:sz w:val="24"/>
          <w:szCs w:val="24"/>
        </w:rPr>
        <w:t>This is likely to take place in March, in either Glasgow or Edinburgh. Reasonable travel costs will be covered for this.</w:t>
      </w:r>
      <w:bookmarkStart w:id="3" w:name="_Hlk29450344"/>
      <w:bookmarkEnd w:id="2"/>
    </w:p>
    <w:p w14:paraId="2B982090" w14:textId="2AA3107E" w:rsidR="002C2508" w:rsidRPr="008A2A7E" w:rsidRDefault="00EB288E" w:rsidP="00C33D97">
      <w:pPr>
        <w:pStyle w:val="Body"/>
        <w:numPr>
          <w:ilvl w:val="0"/>
          <w:numId w:val="24"/>
        </w:numPr>
        <w:spacing w:line="276" w:lineRule="auto"/>
        <w:rPr>
          <w:bCs/>
          <w:color w:val="000000" w:themeColor="text1"/>
          <w:sz w:val="24"/>
          <w:szCs w:val="24"/>
        </w:rPr>
      </w:pPr>
      <w:r w:rsidRPr="008A2A7E">
        <w:rPr>
          <w:bCs/>
          <w:color w:val="000000" w:themeColor="text1"/>
          <w:sz w:val="24"/>
          <w:szCs w:val="24"/>
        </w:rPr>
        <w:t xml:space="preserve">Commit to </w:t>
      </w:r>
      <w:r w:rsidR="00AC1D61" w:rsidRPr="008A2A7E">
        <w:rPr>
          <w:bCs/>
          <w:color w:val="000000" w:themeColor="text1"/>
          <w:sz w:val="24"/>
          <w:szCs w:val="24"/>
        </w:rPr>
        <w:t xml:space="preserve">being </w:t>
      </w:r>
      <w:r w:rsidR="00EB3155" w:rsidRPr="008A2A7E">
        <w:rPr>
          <w:bCs/>
          <w:color w:val="000000" w:themeColor="text1"/>
          <w:sz w:val="24"/>
          <w:szCs w:val="24"/>
        </w:rPr>
        <w:t xml:space="preserve">at </w:t>
      </w:r>
      <w:proofErr w:type="spellStart"/>
      <w:r w:rsidR="00EB3155" w:rsidRPr="008A2A7E">
        <w:rPr>
          <w:bCs/>
          <w:color w:val="000000" w:themeColor="text1"/>
          <w:sz w:val="24"/>
          <w:szCs w:val="24"/>
        </w:rPr>
        <w:t>jazzahead</w:t>
      </w:r>
      <w:proofErr w:type="spellEnd"/>
      <w:r w:rsidR="00EB3155" w:rsidRPr="008A2A7E">
        <w:rPr>
          <w:bCs/>
          <w:color w:val="000000" w:themeColor="text1"/>
          <w:sz w:val="24"/>
          <w:szCs w:val="24"/>
        </w:rPr>
        <w:t xml:space="preserve">! </w:t>
      </w:r>
      <w:r w:rsidRPr="008A2A7E">
        <w:rPr>
          <w:bCs/>
          <w:color w:val="000000" w:themeColor="text1"/>
          <w:sz w:val="24"/>
          <w:szCs w:val="24"/>
        </w:rPr>
        <w:t xml:space="preserve">in </w:t>
      </w:r>
      <w:r w:rsidR="001177A2" w:rsidRPr="008A2A7E">
        <w:rPr>
          <w:bCs/>
          <w:color w:val="000000" w:themeColor="text1"/>
          <w:sz w:val="24"/>
          <w:szCs w:val="24"/>
        </w:rPr>
        <w:t xml:space="preserve">Bremen </w:t>
      </w:r>
      <w:r w:rsidR="00FB1267" w:rsidRPr="008A2A7E">
        <w:rPr>
          <w:bCs/>
          <w:color w:val="000000" w:themeColor="text1"/>
          <w:sz w:val="24"/>
          <w:szCs w:val="24"/>
        </w:rPr>
        <w:t xml:space="preserve">from Thursday </w:t>
      </w:r>
      <w:r w:rsidR="001177A2" w:rsidRPr="008A2A7E">
        <w:rPr>
          <w:bCs/>
          <w:color w:val="000000" w:themeColor="text1"/>
          <w:sz w:val="24"/>
          <w:szCs w:val="24"/>
        </w:rPr>
        <w:t xml:space="preserve">23 – </w:t>
      </w:r>
      <w:r w:rsidR="00FB1267" w:rsidRPr="008A2A7E">
        <w:rPr>
          <w:bCs/>
          <w:color w:val="000000" w:themeColor="text1"/>
          <w:sz w:val="24"/>
          <w:szCs w:val="24"/>
        </w:rPr>
        <w:t xml:space="preserve">Sunday </w:t>
      </w:r>
      <w:r w:rsidR="001177A2" w:rsidRPr="008A2A7E">
        <w:rPr>
          <w:bCs/>
          <w:color w:val="000000" w:themeColor="text1"/>
          <w:sz w:val="24"/>
          <w:szCs w:val="24"/>
        </w:rPr>
        <w:t>26 April</w:t>
      </w:r>
      <w:r w:rsidRPr="008A2A7E">
        <w:rPr>
          <w:bCs/>
          <w:color w:val="000000" w:themeColor="text1"/>
          <w:sz w:val="24"/>
          <w:szCs w:val="24"/>
        </w:rPr>
        <w:t xml:space="preserve"> 2020</w:t>
      </w:r>
      <w:r w:rsidR="00FB1267" w:rsidRPr="008A2A7E">
        <w:rPr>
          <w:bCs/>
          <w:color w:val="000000" w:themeColor="text1"/>
          <w:sz w:val="24"/>
          <w:szCs w:val="24"/>
        </w:rPr>
        <w:t>,</w:t>
      </w:r>
      <w:r w:rsidR="002C2508" w:rsidRPr="008A2A7E">
        <w:rPr>
          <w:bCs/>
          <w:color w:val="000000" w:themeColor="text1"/>
          <w:sz w:val="24"/>
          <w:szCs w:val="24"/>
        </w:rPr>
        <w:t xml:space="preserve"> unless by prior agreement (it is envisaged/recommended that outbound travel will be on Wed</w:t>
      </w:r>
      <w:r w:rsidR="006528DF" w:rsidRPr="008A2A7E">
        <w:rPr>
          <w:bCs/>
          <w:color w:val="000000" w:themeColor="text1"/>
          <w:sz w:val="24"/>
          <w:szCs w:val="24"/>
        </w:rPr>
        <w:t>nesday</w:t>
      </w:r>
      <w:r w:rsidR="002C2508" w:rsidRPr="008A2A7E">
        <w:rPr>
          <w:bCs/>
          <w:color w:val="000000" w:themeColor="text1"/>
          <w:sz w:val="24"/>
          <w:szCs w:val="24"/>
        </w:rPr>
        <w:t xml:space="preserve"> 22 April and inbound travel on Sunday 26 April</w:t>
      </w:r>
      <w:r w:rsidR="006528DF" w:rsidRPr="008A2A7E">
        <w:rPr>
          <w:bCs/>
          <w:color w:val="000000" w:themeColor="text1"/>
          <w:sz w:val="24"/>
          <w:szCs w:val="24"/>
        </w:rPr>
        <w:t>)</w:t>
      </w:r>
      <w:r w:rsidR="002C2508" w:rsidRPr="008A2A7E">
        <w:rPr>
          <w:bCs/>
          <w:color w:val="000000" w:themeColor="text1"/>
          <w:sz w:val="24"/>
          <w:szCs w:val="24"/>
        </w:rPr>
        <w:t>.</w:t>
      </w:r>
    </w:p>
    <w:p w14:paraId="4F1DEF04" w14:textId="6E99E217" w:rsidR="00EB288E" w:rsidRPr="008A2A7E" w:rsidRDefault="00EB288E" w:rsidP="008E2312">
      <w:pPr>
        <w:pStyle w:val="Body"/>
        <w:numPr>
          <w:ilvl w:val="0"/>
          <w:numId w:val="24"/>
        </w:numPr>
        <w:spacing w:line="276" w:lineRule="auto"/>
        <w:jc w:val="both"/>
        <w:rPr>
          <w:bCs/>
          <w:sz w:val="24"/>
          <w:szCs w:val="24"/>
        </w:rPr>
      </w:pPr>
      <w:bookmarkStart w:id="4" w:name="_Hlk29450390"/>
      <w:bookmarkEnd w:id="3"/>
      <w:r w:rsidRPr="008A2A7E">
        <w:rPr>
          <w:bCs/>
          <w:color w:val="000000" w:themeColor="text1"/>
          <w:sz w:val="24"/>
          <w:szCs w:val="24"/>
        </w:rPr>
        <w:t xml:space="preserve">Participate in </w:t>
      </w:r>
      <w:r w:rsidR="002C2508" w:rsidRPr="008A2A7E">
        <w:rPr>
          <w:bCs/>
          <w:color w:val="000000" w:themeColor="text1"/>
          <w:sz w:val="24"/>
          <w:szCs w:val="24"/>
        </w:rPr>
        <w:t xml:space="preserve">the </w:t>
      </w:r>
      <w:r w:rsidR="00EB3155" w:rsidRPr="008A2A7E">
        <w:rPr>
          <w:bCs/>
          <w:color w:val="000000" w:themeColor="text1"/>
          <w:sz w:val="24"/>
          <w:szCs w:val="24"/>
        </w:rPr>
        <w:t>daily (Thursday – Saturday) networking</w:t>
      </w:r>
      <w:r w:rsidRPr="008A2A7E">
        <w:rPr>
          <w:bCs/>
          <w:color w:val="000000" w:themeColor="text1"/>
          <w:sz w:val="24"/>
          <w:szCs w:val="24"/>
        </w:rPr>
        <w:t xml:space="preserve"> </w:t>
      </w:r>
      <w:r w:rsidRPr="008A2A7E">
        <w:rPr>
          <w:bCs/>
          <w:sz w:val="24"/>
          <w:szCs w:val="24"/>
        </w:rPr>
        <w:t xml:space="preserve">receptions at the </w:t>
      </w:r>
      <w:r w:rsidR="002C2508" w:rsidRPr="008A2A7E">
        <w:rPr>
          <w:bCs/>
          <w:sz w:val="24"/>
          <w:szCs w:val="24"/>
        </w:rPr>
        <w:t>trade</w:t>
      </w:r>
      <w:r w:rsidR="00EB3155" w:rsidRPr="008A2A7E">
        <w:rPr>
          <w:bCs/>
          <w:sz w:val="24"/>
          <w:szCs w:val="24"/>
        </w:rPr>
        <w:t>-fair</w:t>
      </w:r>
      <w:r w:rsidR="002C2508" w:rsidRPr="008A2A7E">
        <w:rPr>
          <w:bCs/>
          <w:sz w:val="24"/>
          <w:szCs w:val="24"/>
        </w:rPr>
        <w:t xml:space="preserve"> stand</w:t>
      </w:r>
      <w:r w:rsidR="006528DF" w:rsidRPr="008A2A7E">
        <w:rPr>
          <w:bCs/>
          <w:sz w:val="24"/>
          <w:szCs w:val="24"/>
        </w:rPr>
        <w:t>.</w:t>
      </w:r>
      <w:r w:rsidRPr="008A2A7E">
        <w:rPr>
          <w:bCs/>
          <w:sz w:val="24"/>
          <w:szCs w:val="24"/>
        </w:rPr>
        <w:t xml:space="preserve"> </w:t>
      </w:r>
    </w:p>
    <w:bookmarkEnd w:id="4"/>
    <w:p w14:paraId="4A675487" w14:textId="6ECD2DFE" w:rsidR="00EB288E" w:rsidRPr="008A2A7E" w:rsidRDefault="00EB288E" w:rsidP="008E2312">
      <w:pPr>
        <w:pStyle w:val="Body"/>
        <w:numPr>
          <w:ilvl w:val="0"/>
          <w:numId w:val="24"/>
        </w:numPr>
        <w:spacing w:line="276" w:lineRule="auto"/>
        <w:jc w:val="both"/>
        <w:rPr>
          <w:bCs/>
          <w:color w:val="auto"/>
          <w:sz w:val="24"/>
          <w:szCs w:val="24"/>
        </w:rPr>
      </w:pPr>
      <w:r w:rsidRPr="008A2A7E">
        <w:rPr>
          <w:bCs/>
          <w:color w:val="auto"/>
          <w:sz w:val="24"/>
          <w:szCs w:val="24"/>
        </w:rPr>
        <w:t>Attend at least</w:t>
      </w:r>
      <w:r w:rsidR="002C2508" w:rsidRPr="008A2A7E">
        <w:rPr>
          <w:bCs/>
          <w:color w:val="auto"/>
          <w:sz w:val="24"/>
          <w:szCs w:val="24"/>
        </w:rPr>
        <w:t xml:space="preserve"> three</w:t>
      </w:r>
      <w:r w:rsidRPr="008A2A7E">
        <w:rPr>
          <w:bCs/>
          <w:color w:val="auto"/>
          <w:sz w:val="24"/>
          <w:szCs w:val="24"/>
        </w:rPr>
        <w:t xml:space="preserve"> showcases during </w:t>
      </w:r>
      <w:proofErr w:type="spellStart"/>
      <w:r w:rsidR="00DF6606" w:rsidRPr="008A2A7E">
        <w:rPr>
          <w:bCs/>
          <w:color w:val="auto"/>
          <w:sz w:val="24"/>
          <w:szCs w:val="24"/>
        </w:rPr>
        <w:t>jazzahead</w:t>
      </w:r>
      <w:proofErr w:type="spellEnd"/>
      <w:r w:rsidR="00DF6606" w:rsidRPr="008A2A7E">
        <w:rPr>
          <w:bCs/>
          <w:color w:val="auto"/>
          <w:sz w:val="24"/>
          <w:szCs w:val="24"/>
        </w:rPr>
        <w:t>!</w:t>
      </w:r>
    </w:p>
    <w:p w14:paraId="7922A458" w14:textId="208373E9" w:rsidR="00EB288E" w:rsidRPr="008A2A7E" w:rsidRDefault="00EB288E" w:rsidP="008E2312">
      <w:pPr>
        <w:pStyle w:val="Body"/>
        <w:numPr>
          <w:ilvl w:val="0"/>
          <w:numId w:val="24"/>
        </w:numPr>
        <w:spacing w:line="276" w:lineRule="auto"/>
        <w:jc w:val="both"/>
        <w:rPr>
          <w:bCs/>
          <w:color w:val="auto"/>
          <w:sz w:val="24"/>
          <w:szCs w:val="24"/>
        </w:rPr>
      </w:pPr>
      <w:bookmarkStart w:id="5" w:name="_Hlk29450412"/>
      <w:r w:rsidRPr="008A2A7E">
        <w:rPr>
          <w:bCs/>
          <w:color w:val="auto"/>
          <w:sz w:val="24"/>
          <w:szCs w:val="24"/>
        </w:rPr>
        <w:t xml:space="preserve">Commit to assisting the </w:t>
      </w:r>
      <w:r w:rsidR="00EB3155" w:rsidRPr="008A2A7E">
        <w:rPr>
          <w:bCs/>
          <w:color w:val="auto"/>
          <w:sz w:val="24"/>
          <w:szCs w:val="24"/>
        </w:rPr>
        <w:t xml:space="preserve">Scotland </w:t>
      </w:r>
      <w:r w:rsidRPr="008A2A7E">
        <w:rPr>
          <w:bCs/>
          <w:color w:val="auto"/>
          <w:sz w:val="24"/>
          <w:szCs w:val="24"/>
        </w:rPr>
        <w:t xml:space="preserve">team on the </w:t>
      </w:r>
      <w:r w:rsidR="00DF6606" w:rsidRPr="008A2A7E">
        <w:rPr>
          <w:bCs/>
          <w:color w:val="auto"/>
          <w:sz w:val="24"/>
          <w:szCs w:val="24"/>
        </w:rPr>
        <w:t xml:space="preserve">trade-fair </w:t>
      </w:r>
      <w:r w:rsidRPr="008A2A7E">
        <w:rPr>
          <w:bCs/>
          <w:color w:val="auto"/>
          <w:sz w:val="24"/>
          <w:szCs w:val="24"/>
        </w:rPr>
        <w:t>stand</w:t>
      </w:r>
      <w:r w:rsidR="006528DF" w:rsidRPr="008A2A7E">
        <w:rPr>
          <w:bCs/>
          <w:color w:val="auto"/>
          <w:sz w:val="24"/>
          <w:szCs w:val="24"/>
        </w:rPr>
        <w:t>.</w:t>
      </w:r>
    </w:p>
    <w:bookmarkEnd w:id="5"/>
    <w:p w14:paraId="4107B3FD" w14:textId="0083E50E" w:rsidR="00EB288E" w:rsidRPr="008A2A7E" w:rsidRDefault="00EB288E" w:rsidP="008E2312">
      <w:pPr>
        <w:pStyle w:val="Body"/>
        <w:numPr>
          <w:ilvl w:val="0"/>
          <w:numId w:val="24"/>
        </w:numPr>
        <w:spacing w:line="276" w:lineRule="auto"/>
        <w:jc w:val="both"/>
        <w:rPr>
          <w:bCs/>
          <w:color w:val="auto"/>
          <w:sz w:val="24"/>
          <w:szCs w:val="24"/>
        </w:rPr>
      </w:pPr>
      <w:r w:rsidRPr="008A2A7E">
        <w:rPr>
          <w:bCs/>
          <w:color w:val="auto"/>
          <w:sz w:val="24"/>
          <w:szCs w:val="24"/>
        </w:rPr>
        <w:t xml:space="preserve">Provide feedback during and after the event: this will form part of </w:t>
      </w:r>
      <w:r w:rsidR="00DF6606" w:rsidRPr="008A2A7E">
        <w:rPr>
          <w:bCs/>
          <w:color w:val="auto"/>
          <w:sz w:val="24"/>
          <w:szCs w:val="24"/>
        </w:rPr>
        <w:t>the</w:t>
      </w:r>
      <w:r w:rsidRPr="008A2A7E">
        <w:rPr>
          <w:bCs/>
          <w:color w:val="auto"/>
          <w:sz w:val="24"/>
          <w:szCs w:val="24"/>
        </w:rPr>
        <w:t xml:space="preserve"> evaluation for funders</w:t>
      </w:r>
      <w:r w:rsidR="006528DF" w:rsidRPr="008A2A7E">
        <w:rPr>
          <w:bCs/>
          <w:color w:val="auto"/>
          <w:sz w:val="24"/>
          <w:szCs w:val="24"/>
        </w:rPr>
        <w:t>.</w:t>
      </w:r>
    </w:p>
    <w:p w14:paraId="25228822" w14:textId="14B62B82" w:rsidR="00DE61C9" w:rsidRPr="006F72E4" w:rsidRDefault="003E020D" w:rsidP="008A2A7E">
      <w:pPr>
        <w:pStyle w:val="Body"/>
        <w:spacing w:line="276" w:lineRule="auto"/>
        <w:rPr>
          <w:b/>
          <w:sz w:val="32"/>
          <w:szCs w:val="32"/>
        </w:rPr>
      </w:pPr>
      <w:r w:rsidRPr="006F72E4">
        <w:rPr>
          <w:b/>
          <w:sz w:val="32"/>
          <w:szCs w:val="32"/>
        </w:rPr>
        <w:t xml:space="preserve">APPLICATION </w:t>
      </w:r>
      <w:r w:rsidR="00523C25" w:rsidRPr="006F72E4">
        <w:rPr>
          <w:b/>
          <w:sz w:val="32"/>
          <w:szCs w:val="32"/>
        </w:rPr>
        <w:t>CRITERIA</w:t>
      </w:r>
    </w:p>
    <w:p w14:paraId="3151BA1B" w14:textId="1803C9CC" w:rsidR="003B61A4" w:rsidRPr="006F72E4" w:rsidRDefault="003B61A4" w:rsidP="008E2312">
      <w:pPr>
        <w:pStyle w:val="Body"/>
        <w:spacing w:line="276" w:lineRule="auto"/>
        <w:rPr>
          <w:b/>
          <w:sz w:val="28"/>
          <w:szCs w:val="28"/>
        </w:rPr>
      </w:pPr>
      <w:r w:rsidRPr="006F72E4">
        <w:rPr>
          <w:b/>
          <w:sz w:val="28"/>
          <w:szCs w:val="28"/>
        </w:rPr>
        <w:t>I</w:t>
      </w:r>
      <w:r w:rsidR="006F72E4">
        <w:rPr>
          <w:b/>
          <w:sz w:val="28"/>
          <w:szCs w:val="28"/>
        </w:rPr>
        <w:t xml:space="preserve">ndividuals and organisations – First Time Attenders </w:t>
      </w:r>
    </w:p>
    <w:p w14:paraId="6A7F4FB8" w14:textId="1F7CA9CA" w:rsidR="00DE61C9" w:rsidRPr="008A2A7E" w:rsidRDefault="006860E9" w:rsidP="009B5F84">
      <w:pPr>
        <w:pStyle w:val="Body"/>
        <w:spacing w:line="276" w:lineRule="auto"/>
        <w:rPr>
          <w:sz w:val="24"/>
          <w:szCs w:val="24"/>
        </w:rPr>
      </w:pPr>
      <w:proofErr w:type="gramStart"/>
      <w:r w:rsidRPr="008A2A7E">
        <w:rPr>
          <w:sz w:val="24"/>
          <w:szCs w:val="24"/>
        </w:rPr>
        <w:t>In order for</w:t>
      </w:r>
      <w:proofErr w:type="gramEnd"/>
      <w:r w:rsidRPr="008A2A7E">
        <w:rPr>
          <w:sz w:val="24"/>
          <w:szCs w:val="24"/>
        </w:rPr>
        <w:t xml:space="preserve"> artists to be able to make the most of </w:t>
      </w:r>
      <w:r w:rsidR="00DE61C9" w:rsidRPr="008A2A7E">
        <w:rPr>
          <w:sz w:val="24"/>
          <w:szCs w:val="24"/>
        </w:rPr>
        <w:t>t</w:t>
      </w:r>
      <w:r w:rsidRPr="008A2A7E">
        <w:rPr>
          <w:sz w:val="24"/>
          <w:szCs w:val="24"/>
        </w:rPr>
        <w:t>his opportunity, we’re looking for people who can</w:t>
      </w:r>
      <w:r w:rsidR="008A2A7E" w:rsidRPr="008A2A7E">
        <w:rPr>
          <w:sz w:val="24"/>
          <w:szCs w:val="24"/>
        </w:rPr>
        <w:t>:</w:t>
      </w:r>
    </w:p>
    <w:p w14:paraId="296FA68C" w14:textId="77777777" w:rsidR="008A2A7E" w:rsidRPr="008A2A7E" w:rsidRDefault="00585174" w:rsidP="009B5F84">
      <w:pPr>
        <w:pStyle w:val="ListParagraph"/>
        <w:numPr>
          <w:ilvl w:val="0"/>
          <w:numId w:val="23"/>
        </w:numPr>
        <w:spacing w:line="276" w:lineRule="auto"/>
        <w:rPr>
          <w:rStyle w:val="Hyperlink"/>
          <w:sz w:val="24"/>
          <w:szCs w:val="24"/>
          <w:u w:val="none"/>
        </w:rPr>
      </w:pPr>
      <w:r w:rsidRPr="009B5F84">
        <w:rPr>
          <w:color w:val="000000" w:themeColor="text1"/>
          <w:sz w:val="24"/>
          <w:szCs w:val="24"/>
        </w:rPr>
        <w:t xml:space="preserve">Show that their work is </w:t>
      </w:r>
      <w:r w:rsidR="00F35847" w:rsidRPr="009B5F84">
        <w:rPr>
          <w:color w:val="000000" w:themeColor="text1"/>
          <w:sz w:val="24"/>
          <w:szCs w:val="24"/>
        </w:rPr>
        <w:t xml:space="preserve">of a high quality, </w:t>
      </w:r>
      <w:r w:rsidRPr="009B5F84">
        <w:rPr>
          <w:color w:val="000000" w:themeColor="text1"/>
          <w:sz w:val="24"/>
          <w:szCs w:val="24"/>
        </w:rPr>
        <w:t xml:space="preserve">innovative, rooted in the jazz music genre and is suitable for the </w:t>
      </w:r>
      <w:proofErr w:type="spellStart"/>
      <w:r w:rsidRPr="009B5F84">
        <w:rPr>
          <w:color w:val="000000" w:themeColor="text1"/>
          <w:sz w:val="24"/>
          <w:szCs w:val="24"/>
        </w:rPr>
        <w:t>jazzahead</w:t>
      </w:r>
      <w:proofErr w:type="spellEnd"/>
      <w:r w:rsidRPr="009B5F84">
        <w:rPr>
          <w:color w:val="000000" w:themeColor="text1"/>
          <w:sz w:val="24"/>
          <w:szCs w:val="24"/>
        </w:rPr>
        <w:t xml:space="preserve">! market. </w:t>
      </w:r>
      <w:bookmarkStart w:id="6" w:name="_Hlk29368164"/>
      <w:r w:rsidRPr="009B5F84">
        <w:rPr>
          <w:color w:val="000000" w:themeColor="text1"/>
          <w:sz w:val="24"/>
          <w:szCs w:val="24"/>
        </w:rPr>
        <w:t xml:space="preserve">Potential delegates are advised to consult the </w:t>
      </w:r>
      <w:hyperlink r:id="rId12" w:history="1">
        <w:r w:rsidRPr="009B5F84">
          <w:rPr>
            <w:rStyle w:val="Hyperlink"/>
            <w:sz w:val="24"/>
            <w:szCs w:val="24"/>
          </w:rPr>
          <w:t>attendee list on the website</w:t>
        </w:r>
      </w:hyperlink>
      <w:r w:rsidRPr="009B5F84">
        <w:rPr>
          <w:color w:val="000000" w:themeColor="text1"/>
          <w:sz w:val="24"/>
          <w:szCs w:val="24"/>
        </w:rPr>
        <w:t xml:space="preserve"> to get an understanding of which organisations and individuals attend the event:</w:t>
      </w:r>
      <w:r w:rsidRPr="008A2A7E">
        <w:rPr>
          <w:color w:val="000000" w:themeColor="text1"/>
          <w:sz w:val="24"/>
          <w:szCs w:val="24"/>
        </w:rPr>
        <w:t xml:space="preserve"> </w:t>
      </w:r>
      <w:hyperlink r:id="rId13" w:history="1">
        <w:r w:rsidRPr="008A2A7E">
          <w:rPr>
            <w:rStyle w:val="Hyperlink"/>
            <w:b/>
            <w:bCs/>
            <w:sz w:val="24"/>
            <w:szCs w:val="24"/>
          </w:rPr>
          <w:t>https://jazzahead.de/en/</w:t>
        </w:r>
      </w:hyperlink>
      <w:bookmarkEnd w:id="6"/>
    </w:p>
    <w:p w14:paraId="6F0A801E" w14:textId="77777777" w:rsidR="008A2A7E" w:rsidRPr="008A2A7E" w:rsidRDefault="006860E9" w:rsidP="009B5F84">
      <w:pPr>
        <w:pStyle w:val="ListParagraph"/>
        <w:numPr>
          <w:ilvl w:val="0"/>
          <w:numId w:val="23"/>
        </w:numPr>
        <w:spacing w:line="276" w:lineRule="auto"/>
        <w:rPr>
          <w:sz w:val="24"/>
          <w:szCs w:val="24"/>
        </w:rPr>
      </w:pPr>
      <w:r w:rsidRPr="008A2A7E">
        <w:rPr>
          <w:rFonts w:eastAsia="Times New Roman"/>
          <w:sz w:val="24"/>
          <w:szCs w:val="24"/>
          <w:bdr w:val="none" w:sz="0" w:space="0" w:color="auto"/>
          <w:lang w:val="en-GB"/>
        </w:rPr>
        <w:t>Demonstrate a committed track-record of working professionally in</w:t>
      </w:r>
      <w:r w:rsidR="002C2508" w:rsidRPr="008A2A7E">
        <w:rPr>
          <w:rFonts w:eastAsia="Times New Roman"/>
          <w:sz w:val="24"/>
          <w:szCs w:val="24"/>
          <w:bdr w:val="none" w:sz="0" w:space="0" w:color="auto"/>
          <w:lang w:val="en-GB"/>
        </w:rPr>
        <w:t xml:space="preserve"> the </w:t>
      </w:r>
      <w:r w:rsidR="00141E76" w:rsidRPr="008A2A7E">
        <w:rPr>
          <w:rFonts w:eastAsia="Times New Roman"/>
          <w:sz w:val="24"/>
          <w:szCs w:val="24"/>
          <w:bdr w:val="none" w:sz="0" w:space="0" w:color="auto"/>
          <w:lang w:val="en-GB"/>
        </w:rPr>
        <w:t xml:space="preserve">Scottish </w:t>
      </w:r>
      <w:r w:rsidR="002C2508" w:rsidRPr="008A2A7E">
        <w:rPr>
          <w:rFonts w:eastAsia="Times New Roman"/>
          <w:sz w:val="24"/>
          <w:szCs w:val="24"/>
          <w:bdr w:val="none" w:sz="0" w:space="0" w:color="auto"/>
          <w:lang w:val="en-GB"/>
        </w:rPr>
        <w:t>j</w:t>
      </w:r>
      <w:r w:rsidR="00496C1F" w:rsidRPr="008A2A7E">
        <w:rPr>
          <w:rFonts w:eastAsia="Times New Roman"/>
          <w:sz w:val="24"/>
          <w:szCs w:val="24"/>
          <w:bdr w:val="none" w:sz="0" w:space="0" w:color="auto"/>
          <w:lang w:val="en-GB"/>
        </w:rPr>
        <w:t>azz</w:t>
      </w:r>
      <w:r w:rsidRPr="008A2A7E">
        <w:rPr>
          <w:rFonts w:eastAsia="Times New Roman"/>
          <w:sz w:val="24"/>
          <w:szCs w:val="24"/>
          <w:bdr w:val="none" w:sz="0" w:space="0" w:color="auto"/>
          <w:lang w:val="en-GB"/>
        </w:rPr>
        <w:t xml:space="preserve"> </w:t>
      </w:r>
      <w:r w:rsidR="00141E76" w:rsidRPr="008A2A7E">
        <w:rPr>
          <w:rFonts w:eastAsia="Times New Roman"/>
          <w:sz w:val="24"/>
          <w:szCs w:val="24"/>
          <w:bdr w:val="none" w:sz="0" w:space="0" w:color="auto"/>
          <w:lang w:val="en-GB"/>
        </w:rPr>
        <w:t>scene</w:t>
      </w:r>
      <w:r w:rsidR="00C86AB5" w:rsidRPr="008A2A7E">
        <w:rPr>
          <w:rFonts w:eastAsia="Times New Roman"/>
          <w:sz w:val="24"/>
          <w:szCs w:val="24"/>
          <w:bdr w:val="none" w:sz="0" w:space="0" w:color="auto"/>
          <w:lang w:val="en-GB"/>
        </w:rPr>
        <w:t>.</w:t>
      </w:r>
    </w:p>
    <w:p w14:paraId="13EBAF43" w14:textId="77777777" w:rsidR="008A2A7E" w:rsidRPr="008A2A7E" w:rsidRDefault="00B709ED" w:rsidP="009B5F84">
      <w:pPr>
        <w:pStyle w:val="ListParagraph"/>
        <w:numPr>
          <w:ilvl w:val="0"/>
          <w:numId w:val="23"/>
        </w:numPr>
        <w:spacing w:line="276" w:lineRule="auto"/>
        <w:rPr>
          <w:rFonts w:eastAsia="Times New Roman"/>
          <w:sz w:val="24"/>
          <w:szCs w:val="24"/>
          <w:bdr w:val="none" w:sz="0" w:space="0" w:color="auto"/>
          <w:lang w:val="en-GB"/>
        </w:rPr>
      </w:pPr>
      <w:r w:rsidRPr="008A2A7E">
        <w:rPr>
          <w:rFonts w:eastAsia="Times New Roman"/>
          <w:sz w:val="24"/>
          <w:szCs w:val="24"/>
          <w:bdr w:val="none" w:sz="0" w:space="0" w:color="auto"/>
          <w:lang w:val="en-GB"/>
        </w:rPr>
        <w:t>Demonstrate that they and their work are ready to tour or export to an international market.</w:t>
      </w:r>
    </w:p>
    <w:p w14:paraId="5DB7EE69" w14:textId="25539E46" w:rsidR="00DE61C9" w:rsidRPr="008A2A7E" w:rsidRDefault="00723ABA" w:rsidP="009B5F84">
      <w:pPr>
        <w:pStyle w:val="ListParagraph"/>
        <w:numPr>
          <w:ilvl w:val="0"/>
          <w:numId w:val="23"/>
        </w:numPr>
        <w:spacing w:line="276" w:lineRule="auto"/>
        <w:rPr>
          <w:rFonts w:eastAsia="Times New Roman"/>
          <w:sz w:val="24"/>
          <w:szCs w:val="24"/>
          <w:bdr w:val="none" w:sz="0" w:space="0" w:color="auto"/>
          <w:lang w:val="en-GB"/>
        </w:rPr>
      </w:pPr>
      <w:r w:rsidRPr="008A2A7E">
        <w:rPr>
          <w:rFonts w:eastAsia="Times New Roman"/>
          <w:sz w:val="24"/>
          <w:szCs w:val="24"/>
          <w:bdr w:val="none" w:sz="0" w:space="0" w:color="auto"/>
          <w:lang w:val="en-GB"/>
        </w:rPr>
        <w:lastRenderedPageBreak/>
        <w:t xml:space="preserve">Demonstrate that they will be able to clearly communicate, express and </w:t>
      </w:r>
      <w:r w:rsidR="006860E9" w:rsidRPr="008A2A7E">
        <w:rPr>
          <w:rFonts w:eastAsia="Times New Roman"/>
          <w:sz w:val="24"/>
          <w:szCs w:val="24"/>
          <w:bdr w:val="none" w:sz="0" w:space="0" w:color="auto"/>
          <w:lang w:val="en-GB"/>
        </w:rPr>
        <w:t>promote their work and practice to potential partners (promoters, labels, commissioners, artists)</w:t>
      </w:r>
      <w:r w:rsidR="00C86AB5" w:rsidRPr="008A2A7E">
        <w:rPr>
          <w:rFonts w:eastAsia="Times New Roman"/>
          <w:sz w:val="24"/>
          <w:szCs w:val="24"/>
          <w:bdr w:val="none" w:sz="0" w:space="0" w:color="auto"/>
          <w:lang w:val="en-GB"/>
        </w:rPr>
        <w:t>.</w:t>
      </w:r>
    </w:p>
    <w:p w14:paraId="6EE7E261" w14:textId="11FA0DC7" w:rsidR="007B1827" w:rsidRPr="008A2A7E" w:rsidRDefault="00FE5858" w:rsidP="009B5F84">
      <w:pPr>
        <w:pStyle w:val="ListParagraph"/>
        <w:numPr>
          <w:ilvl w:val="0"/>
          <w:numId w:val="29"/>
        </w:numPr>
        <w:spacing w:line="276" w:lineRule="auto"/>
        <w:rPr>
          <w:rFonts w:eastAsia="Times New Roman"/>
          <w:color w:val="000000" w:themeColor="text1"/>
          <w:sz w:val="24"/>
          <w:szCs w:val="24"/>
          <w:bdr w:val="none" w:sz="0" w:space="0" w:color="auto"/>
          <w:lang w:val="en-GB"/>
        </w:rPr>
      </w:pPr>
      <w:r w:rsidRPr="008A2A7E">
        <w:rPr>
          <w:color w:val="000000" w:themeColor="text1"/>
          <w:sz w:val="24"/>
          <w:szCs w:val="24"/>
        </w:rPr>
        <w:t>Convey what the</w:t>
      </w:r>
      <w:r w:rsidR="00DE61C9" w:rsidRPr="008A2A7E">
        <w:rPr>
          <w:color w:val="000000" w:themeColor="text1"/>
          <w:sz w:val="24"/>
          <w:szCs w:val="24"/>
        </w:rPr>
        <w:t>y</w:t>
      </w:r>
      <w:r w:rsidRPr="008A2A7E">
        <w:rPr>
          <w:color w:val="000000" w:themeColor="text1"/>
          <w:sz w:val="24"/>
          <w:szCs w:val="24"/>
        </w:rPr>
        <w:t xml:space="preserve"> aim to achieve by attending </w:t>
      </w:r>
      <w:proofErr w:type="spellStart"/>
      <w:r w:rsidR="00496C1F" w:rsidRPr="008A2A7E">
        <w:rPr>
          <w:color w:val="000000" w:themeColor="text1"/>
          <w:sz w:val="24"/>
          <w:szCs w:val="24"/>
        </w:rPr>
        <w:t>jazzahead</w:t>
      </w:r>
      <w:proofErr w:type="spellEnd"/>
      <w:r w:rsidR="00496C1F" w:rsidRPr="008A2A7E">
        <w:rPr>
          <w:color w:val="000000" w:themeColor="text1"/>
          <w:sz w:val="24"/>
          <w:szCs w:val="24"/>
        </w:rPr>
        <w:t>!</w:t>
      </w:r>
      <w:r w:rsidRPr="008A2A7E">
        <w:rPr>
          <w:color w:val="000000" w:themeColor="text1"/>
          <w:sz w:val="24"/>
          <w:szCs w:val="24"/>
        </w:rPr>
        <w:t xml:space="preserve"> 20</w:t>
      </w:r>
      <w:r w:rsidR="004A02F4" w:rsidRPr="008A2A7E">
        <w:rPr>
          <w:color w:val="000000" w:themeColor="text1"/>
          <w:sz w:val="24"/>
          <w:szCs w:val="24"/>
        </w:rPr>
        <w:t>20</w:t>
      </w:r>
      <w:r w:rsidRPr="008A2A7E">
        <w:rPr>
          <w:color w:val="000000" w:themeColor="text1"/>
          <w:sz w:val="24"/>
          <w:szCs w:val="24"/>
        </w:rPr>
        <w:t xml:space="preserve"> and why this point in </w:t>
      </w:r>
      <w:r w:rsidR="00723ABA" w:rsidRPr="008A2A7E">
        <w:rPr>
          <w:color w:val="000000" w:themeColor="text1"/>
          <w:sz w:val="24"/>
          <w:szCs w:val="24"/>
        </w:rPr>
        <w:t>their</w:t>
      </w:r>
      <w:r w:rsidRPr="008A2A7E">
        <w:rPr>
          <w:color w:val="000000" w:themeColor="text1"/>
          <w:sz w:val="24"/>
          <w:szCs w:val="24"/>
        </w:rPr>
        <w:t xml:space="preserve"> career is an appropriate time to do so</w:t>
      </w:r>
      <w:r w:rsidR="00C86AB5" w:rsidRPr="008A2A7E">
        <w:rPr>
          <w:color w:val="000000" w:themeColor="text1"/>
          <w:sz w:val="24"/>
          <w:szCs w:val="24"/>
        </w:rPr>
        <w:t>.</w:t>
      </w:r>
    </w:p>
    <w:p w14:paraId="33E3F9D8" w14:textId="0CE17CA1" w:rsidR="00B303A4" w:rsidRPr="006F72E4" w:rsidRDefault="006F72E4" w:rsidP="009B5F84">
      <w:pPr>
        <w:spacing w:line="276" w:lineRule="auto"/>
        <w:rPr>
          <w:rFonts w:ascii="Calibri" w:eastAsia="Times New Roman" w:hAnsi="Calibri" w:cs="Calibri"/>
          <w:b/>
          <w:bCs/>
          <w:color w:val="000000" w:themeColor="text1"/>
          <w:sz w:val="28"/>
          <w:szCs w:val="28"/>
          <w:bdr w:val="none" w:sz="0" w:space="0" w:color="auto"/>
          <w:lang w:val="en-GB"/>
        </w:rPr>
      </w:pPr>
      <w:r>
        <w:rPr>
          <w:rFonts w:ascii="Calibri" w:eastAsia="Times New Roman" w:hAnsi="Calibri" w:cs="Calibri"/>
          <w:b/>
          <w:bCs/>
          <w:color w:val="000000" w:themeColor="text1"/>
          <w:sz w:val="28"/>
          <w:szCs w:val="28"/>
          <w:bdr w:val="none" w:sz="0" w:space="0" w:color="auto"/>
          <w:lang w:val="en-GB"/>
        </w:rPr>
        <w:t>Returning Delegates</w:t>
      </w:r>
    </w:p>
    <w:p w14:paraId="4A75D3EC" w14:textId="77777777" w:rsidR="008A2A7E" w:rsidRPr="008A2A7E" w:rsidRDefault="00C86AB5" w:rsidP="009B5F84">
      <w:pPr>
        <w:pStyle w:val="ListParagraph"/>
        <w:numPr>
          <w:ilvl w:val="0"/>
          <w:numId w:val="34"/>
        </w:numPr>
        <w:spacing w:line="276" w:lineRule="auto"/>
        <w:rPr>
          <w:rFonts w:eastAsia="Times New Roman"/>
          <w:bCs/>
          <w:color w:val="000000" w:themeColor="text1"/>
          <w:sz w:val="24"/>
          <w:szCs w:val="24"/>
          <w:bdr w:val="none" w:sz="0" w:space="0" w:color="auto"/>
          <w:lang w:val="en-GB"/>
        </w:rPr>
      </w:pPr>
      <w:r w:rsidRPr="008A2A7E">
        <w:rPr>
          <w:rFonts w:eastAsia="Times New Roman"/>
          <w:bCs/>
          <w:color w:val="000000" w:themeColor="text1"/>
          <w:sz w:val="24"/>
          <w:szCs w:val="24"/>
          <w:bdr w:val="none" w:sz="0" w:space="0" w:color="auto"/>
          <w:lang w:val="en-GB"/>
        </w:rPr>
        <w:t>Must h</w:t>
      </w:r>
      <w:r w:rsidR="002C2508" w:rsidRPr="008A2A7E">
        <w:rPr>
          <w:rFonts w:eastAsia="Times New Roman"/>
          <w:bCs/>
          <w:color w:val="000000" w:themeColor="text1"/>
          <w:sz w:val="24"/>
          <w:szCs w:val="24"/>
          <w:bdr w:val="none" w:sz="0" w:space="0" w:color="auto"/>
          <w:lang w:val="en-GB"/>
        </w:rPr>
        <w:t>ave</w:t>
      </w:r>
      <w:r w:rsidR="00752440" w:rsidRPr="008A2A7E">
        <w:rPr>
          <w:rFonts w:eastAsia="Times New Roman"/>
          <w:bCs/>
          <w:color w:val="000000" w:themeColor="text1"/>
          <w:sz w:val="24"/>
          <w:szCs w:val="24"/>
          <w:bdr w:val="none" w:sz="0" w:space="0" w:color="auto"/>
          <w:lang w:val="en-GB"/>
        </w:rPr>
        <w:t xml:space="preserve"> already attended </w:t>
      </w:r>
      <w:proofErr w:type="spellStart"/>
      <w:r w:rsidR="00496C1F" w:rsidRPr="008A2A7E">
        <w:rPr>
          <w:rFonts w:eastAsia="Times New Roman"/>
          <w:bCs/>
          <w:color w:val="000000" w:themeColor="text1"/>
          <w:sz w:val="24"/>
          <w:szCs w:val="24"/>
          <w:bdr w:val="none" w:sz="0" w:space="0" w:color="auto"/>
          <w:lang w:val="en-GB"/>
        </w:rPr>
        <w:t>jazzahead</w:t>
      </w:r>
      <w:proofErr w:type="spellEnd"/>
      <w:r w:rsidR="00496C1F" w:rsidRPr="008A2A7E">
        <w:rPr>
          <w:rFonts w:eastAsia="Times New Roman"/>
          <w:bCs/>
          <w:color w:val="000000" w:themeColor="text1"/>
          <w:sz w:val="24"/>
          <w:szCs w:val="24"/>
          <w:bdr w:val="none" w:sz="0" w:space="0" w:color="auto"/>
          <w:lang w:val="en-GB"/>
        </w:rPr>
        <w:t>!</w:t>
      </w:r>
      <w:r w:rsidR="00752440" w:rsidRPr="008A2A7E">
        <w:rPr>
          <w:rFonts w:eastAsia="Times New Roman"/>
          <w:bCs/>
          <w:color w:val="000000" w:themeColor="text1"/>
          <w:sz w:val="24"/>
          <w:szCs w:val="24"/>
          <w:bdr w:val="none" w:sz="0" w:space="0" w:color="auto"/>
          <w:lang w:val="en-GB"/>
        </w:rPr>
        <w:t xml:space="preserve"> </w:t>
      </w:r>
    </w:p>
    <w:p w14:paraId="66B29516" w14:textId="134D4072" w:rsidR="008A2A7E" w:rsidRPr="0010306A" w:rsidRDefault="00752440" w:rsidP="009B5F84">
      <w:pPr>
        <w:pStyle w:val="ListParagraph"/>
        <w:numPr>
          <w:ilvl w:val="0"/>
          <w:numId w:val="34"/>
        </w:numPr>
        <w:spacing w:line="276" w:lineRule="auto"/>
        <w:rPr>
          <w:rFonts w:eastAsia="Times New Roman"/>
          <w:bCs/>
          <w:color w:val="000000" w:themeColor="text1"/>
          <w:sz w:val="24"/>
          <w:szCs w:val="24"/>
          <w:bdr w:val="none" w:sz="0" w:space="0" w:color="auto"/>
          <w:lang w:val="en-GB"/>
        </w:rPr>
      </w:pPr>
      <w:r w:rsidRPr="0010306A">
        <w:rPr>
          <w:rFonts w:eastAsia="Times New Roman"/>
          <w:bCs/>
          <w:color w:val="000000" w:themeColor="text1"/>
          <w:sz w:val="24"/>
          <w:szCs w:val="24"/>
          <w:bdr w:val="none" w:sz="0" w:space="0" w:color="auto"/>
          <w:lang w:val="en-GB"/>
        </w:rPr>
        <w:t xml:space="preserve">Must demonstrate a clear rationale for a return visit, </w:t>
      </w:r>
      <w:r w:rsidR="001F1481" w:rsidRPr="0010306A">
        <w:rPr>
          <w:rFonts w:eastAsia="Times New Roman"/>
          <w:bCs/>
          <w:color w:val="000000" w:themeColor="text1"/>
          <w:sz w:val="24"/>
          <w:szCs w:val="24"/>
          <w:bdr w:val="none" w:sz="0" w:space="0" w:color="auto"/>
          <w:lang w:val="en-GB"/>
        </w:rPr>
        <w:t>such as</w:t>
      </w:r>
      <w:r w:rsidRPr="0010306A">
        <w:rPr>
          <w:rFonts w:eastAsia="Times New Roman"/>
          <w:bCs/>
          <w:color w:val="000000" w:themeColor="text1"/>
          <w:sz w:val="24"/>
          <w:szCs w:val="24"/>
          <w:bdr w:val="none" w:sz="0" w:space="0" w:color="auto"/>
          <w:lang w:val="en-GB"/>
        </w:rPr>
        <w:t xml:space="preserve"> tangible evidence of progress made since th</w:t>
      </w:r>
      <w:r w:rsidR="001F1481" w:rsidRPr="0010306A">
        <w:rPr>
          <w:rFonts w:eastAsia="Times New Roman"/>
          <w:bCs/>
          <w:color w:val="000000" w:themeColor="text1"/>
          <w:sz w:val="24"/>
          <w:szCs w:val="24"/>
          <w:bdr w:val="none" w:sz="0" w:space="0" w:color="auto"/>
          <w:lang w:val="en-GB"/>
        </w:rPr>
        <w:t>e previous</w:t>
      </w:r>
      <w:r w:rsidRPr="0010306A">
        <w:rPr>
          <w:rFonts w:eastAsia="Times New Roman"/>
          <w:bCs/>
          <w:color w:val="000000" w:themeColor="text1"/>
          <w:sz w:val="24"/>
          <w:szCs w:val="24"/>
          <w:bdr w:val="none" w:sz="0" w:space="0" w:color="auto"/>
          <w:lang w:val="en-GB"/>
        </w:rPr>
        <w:t xml:space="preserve"> visit (</w:t>
      </w:r>
      <w:proofErr w:type="spellStart"/>
      <w:r w:rsidR="00C86AB5" w:rsidRPr="0010306A">
        <w:rPr>
          <w:rFonts w:eastAsia="Times New Roman"/>
          <w:bCs/>
          <w:color w:val="000000" w:themeColor="text1"/>
          <w:sz w:val="24"/>
          <w:szCs w:val="24"/>
          <w:bdr w:val="none" w:sz="0" w:space="0" w:color="auto"/>
          <w:lang w:val="en-GB"/>
        </w:rPr>
        <w:t>eg</w:t>
      </w:r>
      <w:proofErr w:type="spellEnd"/>
      <w:r w:rsidR="00C86AB5" w:rsidRPr="0010306A">
        <w:rPr>
          <w:rFonts w:eastAsia="Times New Roman"/>
          <w:bCs/>
          <w:color w:val="000000" w:themeColor="text1"/>
          <w:sz w:val="24"/>
          <w:szCs w:val="24"/>
          <w:bdr w:val="none" w:sz="0" w:space="0" w:color="auto"/>
          <w:lang w:val="en-GB"/>
        </w:rPr>
        <w:t>:</w:t>
      </w:r>
      <w:r w:rsidRPr="0010306A">
        <w:rPr>
          <w:rFonts w:eastAsia="Times New Roman"/>
          <w:bCs/>
          <w:color w:val="000000" w:themeColor="text1"/>
          <w:sz w:val="24"/>
          <w:szCs w:val="24"/>
          <w:bdr w:val="none" w:sz="0" w:space="0" w:color="auto"/>
          <w:lang w:val="en-GB"/>
        </w:rPr>
        <w:t xml:space="preserve"> </w:t>
      </w:r>
      <w:r w:rsidR="00496C1F" w:rsidRPr="0010306A">
        <w:rPr>
          <w:rFonts w:eastAsia="Times New Roman"/>
          <w:bCs/>
          <w:color w:val="000000" w:themeColor="text1"/>
          <w:sz w:val="24"/>
          <w:szCs w:val="24"/>
          <w:bdr w:val="none" w:sz="0" w:space="0" w:color="auto"/>
          <w:lang w:val="en-GB"/>
        </w:rPr>
        <w:t>bookings</w:t>
      </w:r>
      <w:r w:rsidRPr="0010306A">
        <w:rPr>
          <w:rFonts w:eastAsia="Times New Roman"/>
          <w:bCs/>
          <w:color w:val="000000" w:themeColor="text1"/>
          <w:sz w:val="24"/>
          <w:szCs w:val="24"/>
          <w:bdr w:val="none" w:sz="0" w:space="0" w:color="auto"/>
          <w:lang w:val="en-GB"/>
        </w:rPr>
        <w:t>, potential new collaborations, development of relationships</w:t>
      </w:r>
      <w:r w:rsidR="00C86AB5" w:rsidRPr="0010306A">
        <w:rPr>
          <w:rFonts w:eastAsia="Times New Roman"/>
          <w:bCs/>
          <w:color w:val="000000" w:themeColor="text1"/>
          <w:sz w:val="24"/>
          <w:szCs w:val="24"/>
          <w:bdr w:val="none" w:sz="0" w:space="0" w:color="auto"/>
          <w:lang w:val="en-GB"/>
        </w:rPr>
        <w:t xml:space="preserve">, </w:t>
      </w:r>
      <w:proofErr w:type="spellStart"/>
      <w:r w:rsidR="00C86AB5" w:rsidRPr="0010306A">
        <w:rPr>
          <w:rFonts w:eastAsia="Times New Roman"/>
          <w:bCs/>
          <w:color w:val="000000" w:themeColor="text1"/>
          <w:sz w:val="24"/>
          <w:szCs w:val="24"/>
          <w:bdr w:val="none" w:sz="0" w:space="0" w:color="auto"/>
          <w:lang w:val="en-GB"/>
        </w:rPr>
        <w:t>etc</w:t>
      </w:r>
      <w:proofErr w:type="spellEnd"/>
      <w:r w:rsidRPr="0010306A">
        <w:rPr>
          <w:rFonts w:eastAsia="Times New Roman"/>
          <w:bCs/>
          <w:color w:val="000000" w:themeColor="text1"/>
          <w:sz w:val="24"/>
          <w:szCs w:val="24"/>
          <w:bdr w:val="none" w:sz="0" w:space="0" w:color="auto"/>
          <w:lang w:val="en-GB"/>
        </w:rPr>
        <w:t>) and a clear development plan for</w:t>
      </w:r>
      <w:r w:rsidR="003B61A4" w:rsidRPr="0010306A">
        <w:rPr>
          <w:rFonts w:eastAsia="Times New Roman"/>
          <w:bCs/>
          <w:color w:val="000000" w:themeColor="text1"/>
          <w:sz w:val="24"/>
          <w:szCs w:val="24"/>
          <w:bdr w:val="none" w:sz="0" w:space="0" w:color="auto"/>
          <w:lang w:val="en-GB"/>
        </w:rPr>
        <w:t xml:space="preserve"> a</w:t>
      </w:r>
      <w:r w:rsidRPr="0010306A">
        <w:rPr>
          <w:rFonts w:eastAsia="Times New Roman"/>
          <w:bCs/>
          <w:color w:val="000000" w:themeColor="text1"/>
          <w:sz w:val="24"/>
          <w:szCs w:val="24"/>
          <w:bdr w:val="none" w:sz="0" w:space="0" w:color="auto"/>
          <w:lang w:val="en-GB"/>
        </w:rPr>
        <w:t xml:space="preserve"> return visit.</w:t>
      </w:r>
    </w:p>
    <w:p w14:paraId="17D8639B" w14:textId="43779E42" w:rsidR="009B5F84" w:rsidRPr="006F72E4" w:rsidRDefault="006F72E4" w:rsidP="009B5F84">
      <w:pPr>
        <w:spacing w:line="276" w:lineRule="auto"/>
        <w:rPr>
          <w:rFonts w:ascii="Calibri" w:eastAsia="Times New Roman" w:hAnsi="Calibri" w:cs="Calibri"/>
          <w:bCs/>
          <w:color w:val="000000" w:themeColor="text1"/>
          <w:sz w:val="28"/>
          <w:szCs w:val="28"/>
          <w:bdr w:val="none" w:sz="0" w:space="0" w:color="auto"/>
          <w:lang w:val="en-GB"/>
        </w:rPr>
      </w:pPr>
      <w:r>
        <w:rPr>
          <w:rFonts w:ascii="Calibri" w:hAnsi="Calibri" w:cs="Calibri"/>
          <w:b/>
          <w:bCs/>
          <w:sz w:val="28"/>
          <w:szCs w:val="28"/>
        </w:rPr>
        <w:t>Eligibility</w:t>
      </w:r>
    </w:p>
    <w:p w14:paraId="38619992" w14:textId="77777777" w:rsidR="009B5F84" w:rsidRDefault="00702415" w:rsidP="009B5F84">
      <w:pPr>
        <w:pStyle w:val="ListParagraph"/>
        <w:numPr>
          <w:ilvl w:val="0"/>
          <w:numId w:val="17"/>
        </w:numPr>
        <w:spacing w:line="276" w:lineRule="auto"/>
        <w:ind w:left="714" w:hanging="357"/>
        <w:rPr>
          <w:sz w:val="24"/>
          <w:szCs w:val="24"/>
        </w:rPr>
      </w:pPr>
      <w:r w:rsidRPr="009B5F84">
        <w:rPr>
          <w:sz w:val="24"/>
          <w:szCs w:val="24"/>
        </w:rPr>
        <w:t>Open to individuals, groups</w:t>
      </w:r>
      <w:r w:rsidR="00141E76" w:rsidRPr="009B5F84">
        <w:rPr>
          <w:sz w:val="24"/>
          <w:szCs w:val="24"/>
        </w:rPr>
        <w:t xml:space="preserve"> and</w:t>
      </w:r>
      <w:r w:rsidR="00752440" w:rsidRPr="009B5F84">
        <w:rPr>
          <w:sz w:val="24"/>
          <w:szCs w:val="24"/>
        </w:rPr>
        <w:t xml:space="preserve"> </w:t>
      </w:r>
      <w:r w:rsidRPr="009B5F84">
        <w:rPr>
          <w:sz w:val="24"/>
          <w:szCs w:val="24"/>
        </w:rPr>
        <w:t>organisations</w:t>
      </w:r>
      <w:r w:rsidR="00752440" w:rsidRPr="009B5F84">
        <w:rPr>
          <w:sz w:val="24"/>
          <w:szCs w:val="24"/>
        </w:rPr>
        <w:t xml:space="preserve"> </w:t>
      </w:r>
      <w:r w:rsidRPr="009B5F84">
        <w:rPr>
          <w:sz w:val="24"/>
          <w:szCs w:val="24"/>
        </w:rPr>
        <w:t xml:space="preserve">working in </w:t>
      </w:r>
      <w:r w:rsidR="00496C1F" w:rsidRPr="009B5F84">
        <w:rPr>
          <w:sz w:val="24"/>
          <w:szCs w:val="24"/>
        </w:rPr>
        <w:t xml:space="preserve">jazz </w:t>
      </w:r>
      <w:r w:rsidR="00141E76" w:rsidRPr="009B5F84">
        <w:rPr>
          <w:sz w:val="24"/>
          <w:szCs w:val="24"/>
        </w:rPr>
        <w:t xml:space="preserve">and improvised </w:t>
      </w:r>
      <w:r w:rsidRPr="009B5F84">
        <w:rPr>
          <w:sz w:val="24"/>
          <w:szCs w:val="24"/>
        </w:rPr>
        <w:t>music</w:t>
      </w:r>
      <w:r w:rsidR="00141E76" w:rsidRPr="009B5F84">
        <w:rPr>
          <w:sz w:val="24"/>
          <w:szCs w:val="24"/>
        </w:rPr>
        <w:t xml:space="preserve"> in Scotland</w:t>
      </w:r>
      <w:r w:rsidRPr="009B5F84">
        <w:rPr>
          <w:sz w:val="24"/>
          <w:szCs w:val="24"/>
        </w:rPr>
        <w:t xml:space="preserve">. </w:t>
      </w:r>
      <w:r w:rsidRPr="009B5F84">
        <w:rPr>
          <w:color w:val="000000" w:themeColor="text1"/>
          <w:sz w:val="24"/>
          <w:szCs w:val="24"/>
        </w:rPr>
        <w:t>(</w:t>
      </w:r>
      <w:r w:rsidR="006520B2" w:rsidRPr="009B5F84">
        <w:rPr>
          <w:sz w:val="24"/>
          <w:szCs w:val="24"/>
        </w:rPr>
        <w:t>NB</w:t>
      </w:r>
      <w:r w:rsidR="00B303A4" w:rsidRPr="009B5F84">
        <w:rPr>
          <w:sz w:val="24"/>
          <w:szCs w:val="24"/>
        </w:rPr>
        <w:t>:</w:t>
      </w:r>
      <w:r w:rsidR="006520B2" w:rsidRPr="009B5F84">
        <w:rPr>
          <w:sz w:val="24"/>
          <w:szCs w:val="24"/>
        </w:rPr>
        <w:t xml:space="preserve"> </w:t>
      </w:r>
      <w:r w:rsidRPr="009B5F84">
        <w:rPr>
          <w:sz w:val="24"/>
          <w:szCs w:val="24"/>
        </w:rPr>
        <w:t>Organisations in receipt of Creative Scotland RFO funding are ineligible to apply</w:t>
      </w:r>
      <w:r w:rsidR="00C76E44" w:rsidRPr="009B5F84">
        <w:rPr>
          <w:sz w:val="24"/>
          <w:szCs w:val="24"/>
        </w:rPr>
        <w:t>.</w:t>
      </w:r>
      <w:r w:rsidR="00C63903" w:rsidRPr="009B5F84">
        <w:rPr>
          <w:sz w:val="24"/>
          <w:szCs w:val="24"/>
        </w:rPr>
        <w:t xml:space="preserve"> </w:t>
      </w:r>
      <w:r w:rsidR="00C76E44" w:rsidRPr="009B5F84">
        <w:rPr>
          <w:sz w:val="24"/>
          <w:szCs w:val="24"/>
        </w:rPr>
        <w:t>However, individuals who are employed by an RFO but have their own distinctive artistic practice may apply to attend if they wish to represent their own work and not the work of the RFO</w:t>
      </w:r>
      <w:r w:rsidR="006520B2" w:rsidRPr="009B5F84">
        <w:rPr>
          <w:sz w:val="24"/>
          <w:szCs w:val="24"/>
        </w:rPr>
        <w:t>)</w:t>
      </w:r>
      <w:r w:rsidR="009B5F84" w:rsidRPr="009B5F84">
        <w:rPr>
          <w:sz w:val="24"/>
          <w:szCs w:val="24"/>
        </w:rPr>
        <w:t>.</w:t>
      </w:r>
      <w:r w:rsidR="009B5F84">
        <w:rPr>
          <w:sz w:val="24"/>
          <w:szCs w:val="24"/>
        </w:rPr>
        <w:t xml:space="preserve"> </w:t>
      </w:r>
    </w:p>
    <w:p w14:paraId="45DC3D3C" w14:textId="0D16A26B" w:rsidR="00523C25" w:rsidRPr="009B5F84" w:rsidRDefault="00523C25" w:rsidP="00B2320F">
      <w:pPr>
        <w:pStyle w:val="ListParagraph"/>
        <w:numPr>
          <w:ilvl w:val="0"/>
          <w:numId w:val="17"/>
        </w:numPr>
        <w:spacing w:line="276" w:lineRule="auto"/>
        <w:contextualSpacing/>
        <w:rPr>
          <w:sz w:val="24"/>
          <w:szCs w:val="24"/>
        </w:rPr>
      </w:pPr>
      <w:r w:rsidRPr="009B5F84">
        <w:rPr>
          <w:sz w:val="24"/>
          <w:szCs w:val="24"/>
        </w:rPr>
        <w:t>If applying</w:t>
      </w:r>
      <w:r w:rsidR="00CE2F40" w:rsidRPr="009B5F84">
        <w:rPr>
          <w:sz w:val="24"/>
          <w:szCs w:val="24"/>
        </w:rPr>
        <w:t xml:space="preserve"> to represent a specific group/organi</w:t>
      </w:r>
      <w:r w:rsidR="00141E76" w:rsidRPr="009B5F84">
        <w:rPr>
          <w:sz w:val="24"/>
          <w:szCs w:val="24"/>
        </w:rPr>
        <w:t>s</w:t>
      </w:r>
      <w:r w:rsidR="00CE2F40" w:rsidRPr="009B5F84">
        <w:rPr>
          <w:sz w:val="24"/>
          <w:szCs w:val="24"/>
        </w:rPr>
        <w:t>ation then</w:t>
      </w:r>
      <w:r w:rsidRPr="009B5F84">
        <w:rPr>
          <w:sz w:val="24"/>
          <w:szCs w:val="24"/>
        </w:rPr>
        <w:t xml:space="preserve"> </w:t>
      </w:r>
      <w:r w:rsidR="00E01CE2" w:rsidRPr="009B5F84">
        <w:rPr>
          <w:sz w:val="24"/>
          <w:szCs w:val="24"/>
        </w:rPr>
        <w:t xml:space="preserve">only one representative </w:t>
      </w:r>
      <w:r w:rsidR="00141E76" w:rsidRPr="009B5F84">
        <w:rPr>
          <w:sz w:val="24"/>
          <w:szCs w:val="24"/>
        </w:rPr>
        <w:t>for that group/</w:t>
      </w:r>
      <w:r w:rsidR="000E62BC" w:rsidRPr="009B5F84">
        <w:rPr>
          <w:sz w:val="24"/>
          <w:szCs w:val="24"/>
        </w:rPr>
        <w:t xml:space="preserve">organisation </w:t>
      </w:r>
      <w:r w:rsidR="00E01CE2" w:rsidRPr="009B5F84">
        <w:rPr>
          <w:sz w:val="24"/>
          <w:szCs w:val="24"/>
        </w:rPr>
        <w:t xml:space="preserve">can </w:t>
      </w:r>
      <w:r w:rsidRPr="009B5F84">
        <w:rPr>
          <w:sz w:val="24"/>
          <w:szCs w:val="24"/>
        </w:rPr>
        <w:t>be supported to attend.</w:t>
      </w:r>
    </w:p>
    <w:p w14:paraId="3789566B" w14:textId="77777777" w:rsidR="009B5F84" w:rsidRDefault="00702415" w:rsidP="009B5F84">
      <w:pPr>
        <w:pStyle w:val="Body"/>
        <w:numPr>
          <w:ilvl w:val="0"/>
          <w:numId w:val="17"/>
        </w:numPr>
        <w:spacing w:line="276" w:lineRule="auto"/>
        <w:rPr>
          <w:sz w:val="24"/>
          <w:szCs w:val="24"/>
        </w:rPr>
      </w:pPr>
      <w:r w:rsidRPr="008A2A7E">
        <w:rPr>
          <w:sz w:val="24"/>
          <w:szCs w:val="24"/>
        </w:rPr>
        <w:t>Appli</w:t>
      </w:r>
      <w:r w:rsidR="008B3295" w:rsidRPr="008A2A7E">
        <w:rPr>
          <w:sz w:val="24"/>
          <w:szCs w:val="24"/>
        </w:rPr>
        <w:t xml:space="preserve">cants must be </w:t>
      </w:r>
      <w:r w:rsidR="000E62BC" w:rsidRPr="008A2A7E">
        <w:rPr>
          <w:sz w:val="24"/>
          <w:szCs w:val="24"/>
        </w:rPr>
        <w:t xml:space="preserve">currently </w:t>
      </w:r>
      <w:r w:rsidR="008B3295" w:rsidRPr="008A2A7E">
        <w:rPr>
          <w:sz w:val="24"/>
          <w:szCs w:val="24"/>
        </w:rPr>
        <w:t>based in Scotland.</w:t>
      </w:r>
    </w:p>
    <w:p w14:paraId="7D5B655F" w14:textId="77777777" w:rsidR="009B5F84" w:rsidRPr="009B5F84" w:rsidRDefault="00A563A7" w:rsidP="009B5F84">
      <w:pPr>
        <w:pStyle w:val="Body"/>
        <w:numPr>
          <w:ilvl w:val="0"/>
          <w:numId w:val="17"/>
        </w:numPr>
        <w:spacing w:line="276" w:lineRule="auto"/>
        <w:rPr>
          <w:sz w:val="24"/>
          <w:szCs w:val="24"/>
        </w:rPr>
      </w:pPr>
      <w:r w:rsidRPr="009B5F84">
        <w:rPr>
          <w:sz w:val="24"/>
          <w:szCs w:val="24"/>
        </w:rPr>
        <w:t>Applicants must hold a</w:t>
      </w:r>
      <w:r w:rsidR="006520B2" w:rsidRPr="009B5F84">
        <w:rPr>
          <w:sz w:val="24"/>
          <w:szCs w:val="24"/>
        </w:rPr>
        <w:t xml:space="preserve"> </w:t>
      </w:r>
      <w:r w:rsidR="006520B2" w:rsidRPr="009B5F84">
        <w:rPr>
          <w:color w:val="000000" w:themeColor="text1"/>
          <w:sz w:val="24"/>
          <w:szCs w:val="24"/>
        </w:rPr>
        <w:t>passport valid for travel in the EU.</w:t>
      </w:r>
      <w:r w:rsidR="00141E76" w:rsidRPr="009B5F84">
        <w:rPr>
          <w:color w:val="000000" w:themeColor="text1"/>
          <w:sz w:val="24"/>
          <w:szCs w:val="24"/>
        </w:rPr>
        <w:t xml:space="preserve"> </w:t>
      </w:r>
      <w:r w:rsidR="006520B2" w:rsidRPr="009B5F84">
        <w:rPr>
          <w:color w:val="000000" w:themeColor="text1"/>
          <w:sz w:val="24"/>
          <w:szCs w:val="24"/>
        </w:rPr>
        <w:t>(NB</w:t>
      </w:r>
      <w:r w:rsidR="00141E76" w:rsidRPr="009B5F84">
        <w:rPr>
          <w:color w:val="000000" w:themeColor="text1"/>
          <w:sz w:val="24"/>
          <w:szCs w:val="24"/>
        </w:rPr>
        <w:t>:</w:t>
      </w:r>
      <w:r w:rsidR="006520B2" w:rsidRPr="009B5F84">
        <w:rPr>
          <w:color w:val="000000" w:themeColor="text1"/>
          <w:sz w:val="24"/>
          <w:szCs w:val="24"/>
        </w:rPr>
        <w:t xml:space="preserve"> </w:t>
      </w:r>
      <w:r w:rsidR="00723ABA" w:rsidRPr="009B5F84">
        <w:rPr>
          <w:color w:val="000000" w:themeColor="text1"/>
          <w:sz w:val="24"/>
          <w:szCs w:val="24"/>
        </w:rPr>
        <w:t xml:space="preserve">please be aware of the current advice from </w:t>
      </w:r>
      <w:r w:rsidR="00D7678E" w:rsidRPr="009B5F84">
        <w:rPr>
          <w:color w:val="000000" w:themeColor="text1"/>
          <w:sz w:val="24"/>
          <w:szCs w:val="24"/>
        </w:rPr>
        <w:t xml:space="preserve">the </w:t>
      </w:r>
      <w:r w:rsidR="00C86AB5" w:rsidRPr="009B5F84">
        <w:rPr>
          <w:color w:val="000000" w:themeColor="text1"/>
          <w:sz w:val="24"/>
          <w:szCs w:val="24"/>
        </w:rPr>
        <w:t>Home Office</w:t>
      </w:r>
      <w:r w:rsidR="00723ABA" w:rsidRPr="009B5F84">
        <w:rPr>
          <w:color w:val="000000" w:themeColor="text1"/>
          <w:sz w:val="24"/>
          <w:szCs w:val="24"/>
        </w:rPr>
        <w:t xml:space="preserve">: </w:t>
      </w:r>
      <w:hyperlink r:id="rId14" w:history="1">
        <w:r w:rsidR="00C86AB5" w:rsidRPr="009B5F84">
          <w:rPr>
            <w:rStyle w:val="Hyperlink"/>
            <w:sz w:val="24"/>
            <w:szCs w:val="24"/>
          </w:rPr>
          <w:t>https://www.gov.uk/visit-europe-brexit</w:t>
        </w:r>
      </w:hyperlink>
      <w:r w:rsidR="00D7678E" w:rsidRPr="009B5F84">
        <w:rPr>
          <w:sz w:val="24"/>
          <w:szCs w:val="24"/>
        </w:rPr>
        <w:t>)</w:t>
      </w:r>
    </w:p>
    <w:p w14:paraId="5878E19B" w14:textId="77777777" w:rsidR="009B5F84" w:rsidRPr="009B5F84" w:rsidRDefault="0047500A" w:rsidP="009B5F84">
      <w:pPr>
        <w:pStyle w:val="Body"/>
        <w:numPr>
          <w:ilvl w:val="0"/>
          <w:numId w:val="17"/>
        </w:numPr>
        <w:spacing w:line="276" w:lineRule="auto"/>
        <w:rPr>
          <w:rStyle w:val="Hyperlink"/>
          <w:sz w:val="24"/>
          <w:szCs w:val="24"/>
          <w:u w:val="none"/>
        </w:rPr>
      </w:pPr>
      <w:r w:rsidRPr="009B5F84">
        <w:rPr>
          <w:rStyle w:val="Hyperlink"/>
          <w:rFonts w:eastAsia="Times New Roman"/>
          <w:sz w:val="24"/>
          <w:szCs w:val="24"/>
          <w:u w:val="none"/>
          <w:bdr w:val="none" w:sz="0" w:space="0" w:color="auto"/>
          <w:lang w:val="en-GB"/>
        </w:rPr>
        <w:t xml:space="preserve">Those </w:t>
      </w:r>
      <w:r w:rsidR="00072741" w:rsidRPr="009B5F84">
        <w:rPr>
          <w:rStyle w:val="Hyperlink"/>
          <w:rFonts w:eastAsia="Times New Roman"/>
          <w:sz w:val="24"/>
          <w:szCs w:val="24"/>
          <w:u w:val="none"/>
          <w:bdr w:val="none" w:sz="0" w:space="0" w:color="auto"/>
          <w:lang w:val="en-GB"/>
        </w:rPr>
        <w:t xml:space="preserve">who have attended </w:t>
      </w:r>
      <w:proofErr w:type="spellStart"/>
      <w:r w:rsidR="00072741" w:rsidRPr="009B5F84">
        <w:rPr>
          <w:rStyle w:val="Hyperlink"/>
          <w:rFonts w:eastAsia="Times New Roman"/>
          <w:sz w:val="24"/>
          <w:szCs w:val="24"/>
          <w:u w:val="none"/>
          <w:bdr w:val="none" w:sz="0" w:space="0" w:color="auto"/>
          <w:lang w:val="en-GB"/>
        </w:rPr>
        <w:t>jazzahead</w:t>
      </w:r>
      <w:proofErr w:type="spellEnd"/>
      <w:r w:rsidR="00072741" w:rsidRPr="009B5F84">
        <w:rPr>
          <w:rStyle w:val="Hyperlink"/>
          <w:rFonts w:eastAsia="Times New Roman"/>
          <w:sz w:val="24"/>
          <w:szCs w:val="24"/>
          <w:u w:val="none"/>
          <w:bdr w:val="none" w:sz="0" w:space="0" w:color="auto"/>
          <w:lang w:val="en-GB"/>
        </w:rPr>
        <w:t>! previously are</w:t>
      </w:r>
      <w:r w:rsidRPr="009B5F84">
        <w:rPr>
          <w:rStyle w:val="Hyperlink"/>
          <w:rFonts w:eastAsia="Times New Roman"/>
          <w:sz w:val="24"/>
          <w:szCs w:val="24"/>
          <w:u w:val="none"/>
          <w:bdr w:val="none" w:sz="0" w:space="0" w:color="auto"/>
          <w:lang w:val="en-GB"/>
        </w:rPr>
        <w:t xml:space="preserve"> </w:t>
      </w:r>
      <w:r w:rsidR="001E7102" w:rsidRPr="009B5F84">
        <w:rPr>
          <w:rStyle w:val="Hyperlink"/>
          <w:rFonts w:eastAsia="Times New Roman"/>
          <w:i/>
          <w:sz w:val="24"/>
          <w:szCs w:val="24"/>
          <w:u w:val="none"/>
          <w:bdr w:val="none" w:sz="0" w:space="0" w:color="auto"/>
          <w:lang w:val="en-GB"/>
        </w:rPr>
        <w:t>only eligible to apply for a Returning Artist Bursary</w:t>
      </w:r>
      <w:r w:rsidRPr="009B5F84">
        <w:rPr>
          <w:rStyle w:val="Hyperlink"/>
          <w:rFonts w:eastAsia="Times New Roman"/>
          <w:sz w:val="24"/>
          <w:szCs w:val="24"/>
          <w:u w:val="none"/>
          <w:bdr w:val="none" w:sz="0" w:space="0" w:color="auto"/>
          <w:lang w:val="en-GB"/>
        </w:rPr>
        <w:t>.</w:t>
      </w:r>
      <w:r w:rsidR="00C63903" w:rsidRPr="009B5F84">
        <w:rPr>
          <w:rStyle w:val="Hyperlink"/>
          <w:rFonts w:eastAsia="Times New Roman"/>
          <w:sz w:val="24"/>
          <w:szCs w:val="24"/>
          <w:u w:val="none"/>
          <w:bdr w:val="none" w:sz="0" w:space="0" w:color="auto"/>
          <w:lang w:val="en-GB"/>
        </w:rPr>
        <w:t xml:space="preserve"> </w:t>
      </w:r>
      <w:r w:rsidR="004A02F4" w:rsidRPr="009B5F84">
        <w:rPr>
          <w:rStyle w:val="Hyperlink"/>
          <w:rFonts w:eastAsia="Times New Roman"/>
          <w:sz w:val="24"/>
          <w:szCs w:val="24"/>
          <w:u w:val="none"/>
          <w:bdr w:val="none" w:sz="0" w:space="0" w:color="auto"/>
          <w:lang w:val="en-GB"/>
        </w:rPr>
        <w:t xml:space="preserve"> </w:t>
      </w:r>
    </w:p>
    <w:p w14:paraId="07E52AF1" w14:textId="7E65A73D" w:rsidR="00F3160C" w:rsidRPr="006F72E4" w:rsidRDefault="00976160" w:rsidP="006F72E4">
      <w:pPr>
        <w:pStyle w:val="Body"/>
        <w:numPr>
          <w:ilvl w:val="0"/>
          <w:numId w:val="17"/>
        </w:numPr>
        <w:spacing w:line="276" w:lineRule="auto"/>
        <w:rPr>
          <w:rStyle w:val="Hyperlink"/>
          <w:sz w:val="24"/>
          <w:szCs w:val="24"/>
          <w:u w:val="none"/>
        </w:rPr>
      </w:pPr>
      <w:r w:rsidRPr="009B5F84">
        <w:rPr>
          <w:rStyle w:val="Hyperlink"/>
          <w:rFonts w:eastAsia="Times New Roman"/>
          <w:sz w:val="24"/>
          <w:szCs w:val="24"/>
          <w:u w:val="none"/>
          <w:bdr w:val="none" w:sz="0" w:space="0" w:color="auto"/>
          <w:lang w:val="en-GB"/>
        </w:rPr>
        <w:t xml:space="preserve">This bursary scheme is funded by Creative Scotland to support the Scottish jazz sector, and funding for </w:t>
      </w:r>
      <w:proofErr w:type="spellStart"/>
      <w:r w:rsidRPr="009B5F84">
        <w:rPr>
          <w:rStyle w:val="Hyperlink"/>
          <w:rFonts w:eastAsia="Times New Roman"/>
          <w:sz w:val="24"/>
          <w:szCs w:val="24"/>
          <w:u w:val="none"/>
          <w:bdr w:val="none" w:sz="0" w:space="0" w:color="auto"/>
          <w:lang w:val="en-GB"/>
        </w:rPr>
        <w:t>jazzahead</w:t>
      </w:r>
      <w:proofErr w:type="spellEnd"/>
      <w:r w:rsidRPr="009B5F84">
        <w:rPr>
          <w:rStyle w:val="Hyperlink"/>
          <w:rFonts w:eastAsia="Times New Roman"/>
          <w:sz w:val="24"/>
          <w:szCs w:val="24"/>
          <w:u w:val="none"/>
          <w:bdr w:val="none" w:sz="0" w:space="0" w:color="auto"/>
          <w:lang w:val="en-GB"/>
        </w:rPr>
        <w:t>! is being channelled specifically through this project.</w:t>
      </w:r>
      <w:r w:rsidR="00C63903" w:rsidRPr="009B5F84">
        <w:rPr>
          <w:rStyle w:val="Hyperlink"/>
          <w:rFonts w:eastAsia="Times New Roman"/>
          <w:sz w:val="24"/>
          <w:szCs w:val="24"/>
          <w:u w:val="none"/>
          <w:bdr w:val="none" w:sz="0" w:space="0" w:color="auto"/>
          <w:lang w:val="en-GB"/>
        </w:rPr>
        <w:t xml:space="preserve"> </w:t>
      </w:r>
      <w:r w:rsidRPr="009B5F84">
        <w:rPr>
          <w:rStyle w:val="Hyperlink"/>
          <w:rFonts w:eastAsia="Times New Roman"/>
          <w:sz w:val="24"/>
          <w:szCs w:val="24"/>
          <w:u w:val="none"/>
          <w:bdr w:val="none" w:sz="0" w:space="0" w:color="auto"/>
          <w:lang w:val="en-GB"/>
        </w:rPr>
        <w:t>As such, bursary applicants cannot therefore apply to other funds (such as the Open Project Fund) to supplement the costs to attend.</w:t>
      </w:r>
    </w:p>
    <w:p w14:paraId="1CCDC03B" w14:textId="58723037" w:rsidR="006F72E4" w:rsidRDefault="006F72E4" w:rsidP="006F72E4">
      <w:pPr>
        <w:pStyle w:val="Body"/>
        <w:spacing w:line="276" w:lineRule="auto"/>
        <w:rPr>
          <w:rStyle w:val="Hyperlink"/>
          <w:rFonts w:eastAsia="Times New Roman"/>
          <w:b/>
          <w:bCs/>
          <w:sz w:val="28"/>
          <w:szCs w:val="28"/>
          <w:u w:val="none"/>
          <w:bdr w:val="none" w:sz="0" w:space="0" w:color="auto"/>
          <w:lang w:val="en-GB"/>
        </w:rPr>
      </w:pPr>
      <w:r w:rsidRPr="006F72E4">
        <w:rPr>
          <w:rStyle w:val="Hyperlink"/>
          <w:rFonts w:eastAsia="Times New Roman"/>
          <w:b/>
          <w:bCs/>
          <w:sz w:val="28"/>
          <w:szCs w:val="28"/>
          <w:u w:val="none"/>
          <w:bdr w:val="none" w:sz="0" w:space="0" w:color="auto"/>
          <w:lang w:val="en-GB"/>
        </w:rPr>
        <w:t>Timeline</w:t>
      </w:r>
      <w:r>
        <w:rPr>
          <w:rStyle w:val="Hyperlink"/>
          <w:rFonts w:eastAsia="Times New Roman"/>
          <w:b/>
          <w:bCs/>
          <w:sz w:val="28"/>
          <w:szCs w:val="28"/>
          <w:u w:val="none"/>
          <w:bdr w:val="none" w:sz="0" w:space="0" w:color="auto"/>
          <w:lang w:val="en-GB"/>
        </w:rPr>
        <w:t>:</w:t>
      </w:r>
    </w:p>
    <w:p w14:paraId="7BB65207" w14:textId="3FE87065" w:rsidR="006F72E4" w:rsidRPr="006F72E4" w:rsidRDefault="006F72E4" w:rsidP="006F72E4">
      <w:pPr>
        <w:pStyle w:val="Body"/>
        <w:spacing w:line="276" w:lineRule="auto"/>
        <w:rPr>
          <w:sz w:val="24"/>
          <w:szCs w:val="24"/>
        </w:rPr>
      </w:pPr>
      <w:r>
        <w:rPr>
          <w:sz w:val="24"/>
          <w:szCs w:val="24"/>
        </w:rPr>
        <w:t>Bursary Applications Open:</w:t>
      </w:r>
      <w:r>
        <w:rPr>
          <w:sz w:val="24"/>
          <w:szCs w:val="24"/>
        </w:rPr>
        <w:tab/>
      </w:r>
      <w:r>
        <w:rPr>
          <w:sz w:val="24"/>
          <w:szCs w:val="24"/>
        </w:rPr>
        <w:tab/>
      </w:r>
      <w:r w:rsidR="00E81209">
        <w:rPr>
          <w:sz w:val="24"/>
          <w:szCs w:val="24"/>
        </w:rPr>
        <w:tab/>
      </w:r>
      <w:r>
        <w:rPr>
          <w:sz w:val="24"/>
          <w:szCs w:val="24"/>
        </w:rPr>
        <w:t>10 January 2020</w:t>
      </w:r>
      <w:r>
        <w:rPr>
          <w:sz w:val="24"/>
          <w:szCs w:val="24"/>
        </w:rPr>
        <w:br/>
        <w:t>Deadline for applications:</w:t>
      </w:r>
      <w:r>
        <w:rPr>
          <w:sz w:val="24"/>
          <w:szCs w:val="24"/>
        </w:rPr>
        <w:tab/>
      </w:r>
      <w:r>
        <w:rPr>
          <w:sz w:val="24"/>
          <w:szCs w:val="24"/>
        </w:rPr>
        <w:tab/>
      </w:r>
      <w:r w:rsidR="00E81209">
        <w:rPr>
          <w:sz w:val="24"/>
          <w:szCs w:val="24"/>
        </w:rPr>
        <w:tab/>
        <w:t xml:space="preserve">6pm, </w:t>
      </w:r>
      <w:r>
        <w:rPr>
          <w:sz w:val="24"/>
          <w:szCs w:val="24"/>
        </w:rPr>
        <w:t>31 January 2020</w:t>
      </w:r>
      <w:r>
        <w:rPr>
          <w:sz w:val="24"/>
          <w:szCs w:val="24"/>
        </w:rPr>
        <w:br/>
        <w:t>Decision making panel meet:</w:t>
      </w:r>
      <w:r>
        <w:rPr>
          <w:sz w:val="24"/>
          <w:szCs w:val="24"/>
        </w:rPr>
        <w:tab/>
      </w:r>
      <w:r>
        <w:rPr>
          <w:sz w:val="24"/>
          <w:szCs w:val="24"/>
        </w:rPr>
        <w:tab/>
      </w:r>
      <w:r w:rsidR="00E81209">
        <w:rPr>
          <w:sz w:val="24"/>
          <w:szCs w:val="24"/>
        </w:rPr>
        <w:tab/>
      </w:r>
      <w:r w:rsidR="0010306A">
        <w:rPr>
          <w:sz w:val="24"/>
          <w:szCs w:val="24"/>
        </w:rPr>
        <w:t xml:space="preserve">Early </w:t>
      </w:r>
      <w:r>
        <w:rPr>
          <w:sz w:val="24"/>
          <w:szCs w:val="24"/>
        </w:rPr>
        <w:t>February 2020</w:t>
      </w:r>
      <w:r>
        <w:rPr>
          <w:sz w:val="24"/>
          <w:szCs w:val="24"/>
        </w:rPr>
        <w:br/>
        <w:t>When you</w:t>
      </w:r>
      <w:r w:rsidR="00E81209">
        <w:rPr>
          <w:sz w:val="24"/>
          <w:szCs w:val="24"/>
        </w:rPr>
        <w:t xml:space="preserve"> wi</w:t>
      </w:r>
      <w:r>
        <w:rPr>
          <w:sz w:val="24"/>
          <w:szCs w:val="24"/>
        </w:rPr>
        <w:t xml:space="preserve">ll </w:t>
      </w:r>
      <w:r w:rsidR="00E81209">
        <w:rPr>
          <w:sz w:val="24"/>
          <w:szCs w:val="24"/>
        </w:rPr>
        <w:t>hear</w:t>
      </w:r>
      <w:r>
        <w:rPr>
          <w:sz w:val="24"/>
          <w:szCs w:val="24"/>
        </w:rPr>
        <w:t xml:space="preserve"> your decision:</w:t>
      </w:r>
      <w:r>
        <w:rPr>
          <w:sz w:val="24"/>
          <w:szCs w:val="24"/>
        </w:rPr>
        <w:tab/>
      </w:r>
      <w:r w:rsidR="00E81209">
        <w:rPr>
          <w:sz w:val="24"/>
          <w:szCs w:val="24"/>
        </w:rPr>
        <w:tab/>
      </w:r>
      <w:r w:rsidR="0010306A">
        <w:rPr>
          <w:sz w:val="24"/>
          <w:szCs w:val="24"/>
        </w:rPr>
        <w:t>Mid-</w:t>
      </w:r>
      <w:r>
        <w:rPr>
          <w:sz w:val="24"/>
          <w:szCs w:val="24"/>
        </w:rPr>
        <w:t>February 2020</w:t>
      </w:r>
      <w:r>
        <w:rPr>
          <w:sz w:val="24"/>
          <w:szCs w:val="24"/>
        </w:rPr>
        <w:br/>
        <w:t>Pre-Event Briefing:</w:t>
      </w:r>
      <w:r>
        <w:rPr>
          <w:sz w:val="24"/>
          <w:szCs w:val="24"/>
        </w:rPr>
        <w:tab/>
      </w:r>
      <w:r>
        <w:rPr>
          <w:sz w:val="24"/>
          <w:szCs w:val="24"/>
        </w:rPr>
        <w:tab/>
      </w:r>
      <w:r>
        <w:rPr>
          <w:sz w:val="24"/>
          <w:szCs w:val="24"/>
        </w:rPr>
        <w:tab/>
      </w:r>
      <w:r w:rsidR="00E81209">
        <w:rPr>
          <w:sz w:val="24"/>
          <w:szCs w:val="24"/>
        </w:rPr>
        <w:tab/>
      </w:r>
      <w:r>
        <w:rPr>
          <w:sz w:val="24"/>
          <w:szCs w:val="24"/>
        </w:rPr>
        <w:t>March 2020</w:t>
      </w:r>
      <w:r>
        <w:rPr>
          <w:sz w:val="24"/>
          <w:szCs w:val="24"/>
        </w:rPr>
        <w:br/>
      </w:r>
      <w:proofErr w:type="spellStart"/>
      <w:r>
        <w:rPr>
          <w:sz w:val="24"/>
          <w:szCs w:val="24"/>
        </w:rPr>
        <w:t>Jazzahead</w:t>
      </w:r>
      <w:proofErr w:type="spellEnd"/>
      <w:r>
        <w:rPr>
          <w:sz w:val="24"/>
          <w:szCs w:val="24"/>
        </w:rPr>
        <w:t>! takes place:</w:t>
      </w:r>
      <w:r>
        <w:rPr>
          <w:sz w:val="24"/>
          <w:szCs w:val="24"/>
        </w:rPr>
        <w:tab/>
      </w:r>
      <w:r>
        <w:rPr>
          <w:sz w:val="24"/>
          <w:szCs w:val="24"/>
        </w:rPr>
        <w:tab/>
      </w:r>
      <w:r w:rsidR="00E81209">
        <w:rPr>
          <w:sz w:val="24"/>
          <w:szCs w:val="24"/>
        </w:rPr>
        <w:tab/>
      </w:r>
      <w:r>
        <w:rPr>
          <w:sz w:val="24"/>
          <w:szCs w:val="24"/>
        </w:rPr>
        <w:t>23-26 April 2020</w:t>
      </w:r>
    </w:p>
    <w:p w14:paraId="614AEAB8" w14:textId="77777777" w:rsidR="006F72E4" w:rsidRDefault="006F72E4">
      <w:pPr>
        <w:rPr>
          <w:rFonts w:ascii="Calibri" w:eastAsia="Calibri" w:hAnsi="Calibri" w:cs="Calibri"/>
          <w:b/>
          <w:bCs/>
          <w:color w:val="000000" w:themeColor="text1"/>
          <w:u w:color="000000"/>
        </w:rPr>
      </w:pPr>
      <w:r>
        <w:rPr>
          <w:b/>
          <w:bCs/>
          <w:color w:val="000000" w:themeColor="text1"/>
        </w:rPr>
        <w:br w:type="page"/>
      </w:r>
    </w:p>
    <w:p w14:paraId="572A96A1" w14:textId="1040CBD2" w:rsidR="00B858BF" w:rsidRDefault="00B858BF" w:rsidP="006F72E4">
      <w:pPr>
        <w:pStyle w:val="Body"/>
        <w:spacing w:line="276" w:lineRule="auto"/>
        <w:ind w:right="778"/>
        <w:rPr>
          <w:b/>
          <w:bCs/>
          <w:color w:val="000000" w:themeColor="text1"/>
          <w:sz w:val="28"/>
          <w:szCs w:val="28"/>
        </w:rPr>
      </w:pPr>
      <w:r>
        <w:rPr>
          <w:b/>
          <w:bCs/>
          <w:color w:val="000000" w:themeColor="text1"/>
          <w:sz w:val="28"/>
          <w:szCs w:val="28"/>
        </w:rPr>
        <w:lastRenderedPageBreak/>
        <w:t>Further information and how to apply:</w:t>
      </w:r>
    </w:p>
    <w:p w14:paraId="7DAD25D5" w14:textId="36793224" w:rsidR="00F3160C" w:rsidRPr="00B858BF" w:rsidRDefault="00F3160C" w:rsidP="006F72E4">
      <w:pPr>
        <w:pStyle w:val="Body"/>
        <w:spacing w:line="276" w:lineRule="auto"/>
        <w:ind w:right="778"/>
        <w:rPr>
          <w:rFonts w:eastAsia="Arial"/>
          <w:color w:val="000000" w:themeColor="text1"/>
          <w:sz w:val="24"/>
          <w:szCs w:val="24"/>
        </w:rPr>
      </w:pPr>
      <w:r w:rsidRPr="00B858BF">
        <w:rPr>
          <w:color w:val="000000" w:themeColor="text1"/>
          <w:sz w:val="24"/>
          <w:szCs w:val="24"/>
        </w:rPr>
        <w:t>If you have any queries</w:t>
      </w:r>
      <w:r w:rsidR="00B858BF">
        <w:rPr>
          <w:color w:val="000000" w:themeColor="text1"/>
          <w:sz w:val="24"/>
          <w:szCs w:val="24"/>
        </w:rPr>
        <w:t xml:space="preserve"> about </w:t>
      </w:r>
      <w:proofErr w:type="spellStart"/>
      <w:proofErr w:type="gramStart"/>
      <w:r w:rsidR="00B858BF">
        <w:rPr>
          <w:color w:val="000000" w:themeColor="text1"/>
          <w:sz w:val="24"/>
          <w:szCs w:val="24"/>
        </w:rPr>
        <w:t>Jazzahead</w:t>
      </w:r>
      <w:proofErr w:type="spellEnd"/>
      <w:r w:rsidR="00B858BF">
        <w:rPr>
          <w:color w:val="000000" w:themeColor="text1"/>
          <w:sz w:val="24"/>
          <w:szCs w:val="24"/>
        </w:rPr>
        <w:t>!,</w:t>
      </w:r>
      <w:proofErr w:type="gramEnd"/>
      <w:r w:rsidR="00B858BF">
        <w:rPr>
          <w:color w:val="000000" w:themeColor="text1"/>
          <w:sz w:val="24"/>
          <w:szCs w:val="24"/>
        </w:rPr>
        <w:t xml:space="preserve"> this bursary programme or would like to speak to someone</w:t>
      </w:r>
      <w:r w:rsidRPr="00B858BF">
        <w:rPr>
          <w:color w:val="000000" w:themeColor="text1"/>
          <w:sz w:val="24"/>
          <w:szCs w:val="24"/>
        </w:rPr>
        <w:t xml:space="preserve"> before submitting your application please email </w:t>
      </w:r>
      <w:hyperlink r:id="rId15" w:history="1">
        <w:r w:rsidR="001177A2" w:rsidRPr="00B858BF">
          <w:rPr>
            <w:rStyle w:val="Hyperlink"/>
            <w:sz w:val="24"/>
            <w:szCs w:val="24"/>
          </w:rPr>
          <w:t>jill@jazzfest.co.uk</w:t>
        </w:r>
      </w:hyperlink>
      <w:r w:rsidR="001177A2" w:rsidRPr="00B858BF">
        <w:rPr>
          <w:rStyle w:val="Link"/>
          <w:color w:val="000000" w:themeColor="text1"/>
          <w:sz w:val="24"/>
          <w:szCs w:val="24"/>
        </w:rPr>
        <w:t xml:space="preserve"> </w:t>
      </w:r>
      <w:r w:rsidRPr="00B858BF">
        <w:rPr>
          <w:color w:val="000000" w:themeColor="text1"/>
          <w:sz w:val="24"/>
          <w:szCs w:val="24"/>
        </w:rPr>
        <w:t>with ‘</w:t>
      </w:r>
      <w:r w:rsidR="00D94DD3" w:rsidRPr="00B858BF">
        <w:rPr>
          <w:color w:val="000000" w:themeColor="text1"/>
          <w:sz w:val="24"/>
          <w:szCs w:val="24"/>
        </w:rPr>
        <w:t>JAZZAHEAD</w:t>
      </w:r>
      <w:r w:rsidRPr="00B858BF">
        <w:rPr>
          <w:color w:val="000000" w:themeColor="text1"/>
          <w:sz w:val="24"/>
          <w:szCs w:val="24"/>
        </w:rPr>
        <w:t xml:space="preserve"> 2020’ in the subject line.</w:t>
      </w:r>
    </w:p>
    <w:p w14:paraId="180B1F38" w14:textId="3D9A3963" w:rsidR="00B858BF" w:rsidRDefault="00B858BF" w:rsidP="00B858BF">
      <w:pPr>
        <w:pStyle w:val="Body"/>
        <w:spacing w:line="276" w:lineRule="auto"/>
        <w:ind w:right="778"/>
        <w:rPr>
          <w:color w:val="000000" w:themeColor="text1"/>
          <w:sz w:val="24"/>
          <w:szCs w:val="24"/>
        </w:rPr>
      </w:pPr>
      <w:r>
        <w:rPr>
          <w:color w:val="000000" w:themeColor="text1"/>
          <w:sz w:val="24"/>
          <w:szCs w:val="24"/>
        </w:rPr>
        <w:t xml:space="preserve">Applicants should complete the application form available to download from the Glasgow Jazz Festival website here: </w:t>
      </w:r>
      <w:r w:rsidRPr="00B858BF">
        <w:rPr>
          <w:color w:val="000000" w:themeColor="text1"/>
          <w:sz w:val="24"/>
          <w:szCs w:val="24"/>
          <w:highlight w:val="yellow"/>
        </w:rPr>
        <w:t>(INSERT URL)</w:t>
      </w:r>
    </w:p>
    <w:p w14:paraId="769144C0" w14:textId="6A152C0D" w:rsidR="00F3160C" w:rsidRPr="00B858BF" w:rsidRDefault="00F3160C" w:rsidP="00B858BF">
      <w:pPr>
        <w:pStyle w:val="Body"/>
        <w:spacing w:line="276" w:lineRule="auto"/>
        <w:ind w:right="778"/>
        <w:rPr>
          <w:rFonts w:eastAsia="Arial"/>
          <w:color w:val="000000" w:themeColor="text1"/>
          <w:sz w:val="24"/>
          <w:szCs w:val="24"/>
        </w:rPr>
      </w:pPr>
      <w:r w:rsidRPr="00B858BF">
        <w:rPr>
          <w:color w:val="000000" w:themeColor="text1"/>
          <w:sz w:val="24"/>
          <w:szCs w:val="24"/>
        </w:rPr>
        <w:t xml:space="preserve">Please submit your completed form, along with any supporting materials, in </w:t>
      </w:r>
      <w:r w:rsidRPr="00B858BF">
        <w:rPr>
          <w:color w:val="000000" w:themeColor="text1"/>
          <w:sz w:val="24"/>
          <w:szCs w:val="24"/>
          <w:u w:val="single"/>
        </w:rPr>
        <w:t>one</w:t>
      </w:r>
      <w:r w:rsidRPr="00B858BF">
        <w:rPr>
          <w:color w:val="000000" w:themeColor="text1"/>
          <w:sz w:val="24"/>
          <w:szCs w:val="24"/>
        </w:rPr>
        <w:t xml:space="preserve"> email, to </w:t>
      </w:r>
      <w:hyperlink r:id="rId16" w:history="1">
        <w:r w:rsidR="001177A2" w:rsidRPr="00B858BF">
          <w:rPr>
            <w:rStyle w:val="Hyperlink"/>
            <w:sz w:val="24"/>
            <w:szCs w:val="24"/>
            <w:lang w:val="it-IT"/>
          </w:rPr>
          <w:t>jill@jazzfest.co.uk</w:t>
        </w:r>
      </w:hyperlink>
      <w:r w:rsidR="001177A2" w:rsidRPr="00B858BF">
        <w:rPr>
          <w:rStyle w:val="Hyperlink0"/>
          <w:color w:val="000000" w:themeColor="text1"/>
          <w:lang w:val="it-IT"/>
        </w:rPr>
        <w:t xml:space="preserve"> </w:t>
      </w:r>
      <w:r w:rsidRPr="00B858BF">
        <w:rPr>
          <w:color w:val="000000" w:themeColor="text1"/>
          <w:sz w:val="24"/>
          <w:szCs w:val="24"/>
        </w:rPr>
        <w:t xml:space="preserve">by </w:t>
      </w:r>
      <w:r w:rsidR="00B858BF">
        <w:rPr>
          <w:color w:val="000000" w:themeColor="text1"/>
          <w:sz w:val="24"/>
          <w:szCs w:val="24"/>
        </w:rPr>
        <w:t xml:space="preserve">6pm, on </w:t>
      </w:r>
      <w:r w:rsidR="001177A2" w:rsidRPr="00B858BF">
        <w:rPr>
          <w:color w:val="000000" w:themeColor="text1"/>
          <w:sz w:val="24"/>
          <w:szCs w:val="24"/>
        </w:rPr>
        <w:t>31 January 2020</w:t>
      </w:r>
      <w:r w:rsidR="00B858BF">
        <w:rPr>
          <w:color w:val="000000" w:themeColor="text1"/>
          <w:sz w:val="24"/>
          <w:szCs w:val="24"/>
        </w:rPr>
        <w:t>.</w:t>
      </w:r>
    </w:p>
    <w:sectPr w:rsidR="00F3160C" w:rsidRPr="00B858BF" w:rsidSect="008E2312">
      <w:headerReference w:type="default" r:id="rId17"/>
      <w:footerReference w:type="even" r:id="rId18"/>
      <w:footerReference w:type="default" r:id="rId19"/>
      <w:pgSz w:w="11900" w:h="16840"/>
      <w:pgMar w:top="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C532" w14:textId="77777777" w:rsidR="00232C68" w:rsidRDefault="00232C68">
      <w:r>
        <w:separator/>
      </w:r>
    </w:p>
  </w:endnote>
  <w:endnote w:type="continuationSeparator" w:id="0">
    <w:p w14:paraId="6C92BC21" w14:textId="77777777" w:rsidR="00232C68" w:rsidRDefault="0023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53682520"/>
      <w:docPartObj>
        <w:docPartGallery w:val="Page Numbers (Bottom of Page)"/>
        <w:docPartUnique/>
      </w:docPartObj>
    </w:sdtPr>
    <w:sdtEndPr>
      <w:rPr>
        <w:rStyle w:val="PageNumber"/>
      </w:rPr>
    </w:sdtEndPr>
    <w:sdtContent>
      <w:p w14:paraId="78B080BE" w14:textId="313F82AF" w:rsidR="005E65E6" w:rsidRDefault="005E65E6" w:rsidP="00A05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B58B5F" w14:textId="77777777" w:rsidR="005E65E6" w:rsidRDefault="005E65E6" w:rsidP="005E65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68930068"/>
      <w:docPartObj>
        <w:docPartGallery w:val="Page Numbers (Bottom of Page)"/>
        <w:docPartUnique/>
      </w:docPartObj>
    </w:sdtPr>
    <w:sdtEndPr>
      <w:rPr>
        <w:rStyle w:val="PageNumber"/>
      </w:rPr>
    </w:sdtEndPr>
    <w:sdtContent>
      <w:p w14:paraId="6122C254" w14:textId="5DEBB807" w:rsidR="005E65E6" w:rsidRDefault="005E65E6" w:rsidP="00A05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7E7D">
          <w:rPr>
            <w:rStyle w:val="PageNumber"/>
            <w:noProof/>
          </w:rPr>
          <w:t>4</w:t>
        </w:r>
        <w:r>
          <w:rPr>
            <w:rStyle w:val="PageNumber"/>
          </w:rPr>
          <w:fldChar w:fldCharType="end"/>
        </w:r>
      </w:p>
    </w:sdtContent>
  </w:sdt>
  <w:p w14:paraId="0BF4B8A9" w14:textId="77777777" w:rsidR="00253BDA" w:rsidRDefault="00253BDA" w:rsidP="005E65E6">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11BC1" w14:textId="77777777" w:rsidR="00232C68" w:rsidRDefault="00232C68">
      <w:r>
        <w:separator/>
      </w:r>
    </w:p>
  </w:footnote>
  <w:footnote w:type="continuationSeparator" w:id="0">
    <w:p w14:paraId="4077BB94" w14:textId="77777777" w:rsidR="00232C68" w:rsidRDefault="00232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7496" w14:textId="77777777" w:rsidR="00253BDA" w:rsidRDefault="00253BD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00E50"/>
    <w:multiLevelType w:val="hybridMultilevel"/>
    <w:tmpl w:val="8D9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50704"/>
    <w:multiLevelType w:val="hybridMultilevel"/>
    <w:tmpl w:val="A6DCB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0F28"/>
    <w:multiLevelType w:val="hybridMultilevel"/>
    <w:tmpl w:val="547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6738"/>
    <w:multiLevelType w:val="hybridMultilevel"/>
    <w:tmpl w:val="1ADA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36C3B"/>
    <w:multiLevelType w:val="hybridMultilevel"/>
    <w:tmpl w:val="5DCCE012"/>
    <w:numStyleLink w:val="ImportedStyle1"/>
  </w:abstractNum>
  <w:abstractNum w:abstractNumId="6" w15:restartNumberingAfterBreak="0">
    <w:nsid w:val="23D267B1"/>
    <w:multiLevelType w:val="hybridMultilevel"/>
    <w:tmpl w:val="5854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64C78"/>
    <w:multiLevelType w:val="hybridMultilevel"/>
    <w:tmpl w:val="9EA25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333216"/>
    <w:multiLevelType w:val="hybridMultilevel"/>
    <w:tmpl w:val="4638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70B91"/>
    <w:multiLevelType w:val="hybridMultilevel"/>
    <w:tmpl w:val="F9828A2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57CEE"/>
    <w:multiLevelType w:val="hybridMultilevel"/>
    <w:tmpl w:val="1AE0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F5E59"/>
    <w:multiLevelType w:val="hybridMultilevel"/>
    <w:tmpl w:val="AE4E7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108B2"/>
    <w:multiLevelType w:val="hybridMultilevel"/>
    <w:tmpl w:val="A158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02484"/>
    <w:multiLevelType w:val="hybridMultilevel"/>
    <w:tmpl w:val="2CE0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31698"/>
    <w:multiLevelType w:val="hybridMultilevel"/>
    <w:tmpl w:val="DC0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76FE7"/>
    <w:multiLevelType w:val="hybridMultilevel"/>
    <w:tmpl w:val="83385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C22A8"/>
    <w:multiLevelType w:val="hybridMultilevel"/>
    <w:tmpl w:val="702CB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EB5B61"/>
    <w:multiLevelType w:val="hybridMultilevel"/>
    <w:tmpl w:val="BA8E63A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25E88"/>
    <w:multiLevelType w:val="hybridMultilevel"/>
    <w:tmpl w:val="BB5EB386"/>
    <w:styleLink w:val="ImportedStyle2"/>
    <w:lvl w:ilvl="0" w:tplc="BA969D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04DF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EA1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6285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22C8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DC2F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70AE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BEC0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7A5B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0E36CF3"/>
    <w:multiLevelType w:val="hybridMultilevel"/>
    <w:tmpl w:val="0B5AB65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2319A"/>
    <w:multiLevelType w:val="hybridMultilevel"/>
    <w:tmpl w:val="5DE0B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9560B8"/>
    <w:multiLevelType w:val="hybridMultilevel"/>
    <w:tmpl w:val="7F12603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014C8"/>
    <w:multiLevelType w:val="hybridMultilevel"/>
    <w:tmpl w:val="FF9E1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530BAF"/>
    <w:multiLevelType w:val="hybridMultilevel"/>
    <w:tmpl w:val="F43C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96FCE"/>
    <w:multiLevelType w:val="hybridMultilevel"/>
    <w:tmpl w:val="21C006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9B1261D"/>
    <w:multiLevelType w:val="multilevel"/>
    <w:tmpl w:val="D1624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85472C"/>
    <w:multiLevelType w:val="hybridMultilevel"/>
    <w:tmpl w:val="BB5EB386"/>
    <w:numStyleLink w:val="ImportedStyle2"/>
  </w:abstractNum>
  <w:abstractNum w:abstractNumId="27" w15:restartNumberingAfterBreak="0">
    <w:nsid w:val="5CAC037C"/>
    <w:multiLevelType w:val="multilevel"/>
    <w:tmpl w:val="D68C5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840593"/>
    <w:multiLevelType w:val="hybridMultilevel"/>
    <w:tmpl w:val="0A10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800475"/>
    <w:multiLevelType w:val="hybridMultilevel"/>
    <w:tmpl w:val="5DCCE012"/>
    <w:styleLink w:val="ImportedStyle1"/>
    <w:lvl w:ilvl="0" w:tplc="A2122E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8EF2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0C13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6EAF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C8D4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8659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C6DB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F27C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DCD8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E3C3FDB"/>
    <w:multiLevelType w:val="hybridMultilevel"/>
    <w:tmpl w:val="D062D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748CC"/>
    <w:multiLevelType w:val="hybridMultilevel"/>
    <w:tmpl w:val="DF2C17E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13830EF"/>
    <w:multiLevelType w:val="hybridMultilevel"/>
    <w:tmpl w:val="EA2E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B0C09"/>
    <w:multiLevelType w:val="hybridMultilevel"/>
    <w:tmpl w:val="B2C2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0B6407"/>
    <w:multiLevelType w:val="hybridMultilevel"/>
    <w:tmpl w:val="6314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12D3F"/>
    <w:multiLevelType w:val="hybridMultilevel"/>
    <w:tmpl w:val="2F38C82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18"/>
  </w:num>
  <w:num w:numId="4">
    <w:abstractNumId w:val="26"/>
  </w:num>
  <w:num w:numId="5">
    <w:abstractNumId w:val="30"/>
  </w:num>
  <w:num w:numId="6">
    <w:abstractNumId w:val="4"/>
  </w:num>
  <w:num w:numId="7">
    <w:abstractNumId w:val="20"/>
  </w:num>
  <w:num w:numId="8">
    <w:abstractNumId w:val="2"/>
  </w:num>
  <w:num w:numId="9">
    <w:abstractNumId w:val="1"/>
  </w:num>
  <w:num w:numId="10">
    <w:abstractNumId w:val="8"/>
  </w:num>
  <w:num w:numId="11">
    <w:abstractNumId w:val="34"/>
  </w:num>
  <w:num w:numId="12">
    <w:abstractNumId w:val="27"/>
  </w:num>
  <w:num w:numId="13">
    <w:abstractNumId w:val="22"/>
  </w:num>
  <w:num w:numId="14">
    <w:abstractNumId w:val="7"/>
  </w:num>
  <w:num w:numId="15">
    <w:abstractNumId w:val="33"/>
  </w:num>
  <w:num w:numId="16">
    <w:abstractNumId w:val="11"/>
  </w:num>
  <w:num w:numId="17">
    <w:abstractNumId w:val="23"/>
  </w:num>
  <w:num w:numId="18">
    <w:abstractNumId w:val="10"/>
  </w:num>
  <w:num w:numId="19">
    <w:abstractNumId w:val="13"/>
  </w:num>
  <w:num w:numId="20">
    <w:abstractNumId w:val="32"/>
  </w:num>
  <w:num w:numId="21">
    <w:abstractNumId w:val="0"/>
  </w:num>
  <w:num w:numId="22">
    <w:abstractNumId w:val="3"/>
  </w:num>
  <w:num w:numId="23">
    <w:abstractNumId w:val="12"/>
  </w:num>
  <w:num w:numId="24">
    <w:abstractNumId w:val="28"/>
  </w:num>
  <w:num w:numId="25">
    <w:abstractNumId w:val="19"/>
  </w:num>
  <w:num w:numId="26">
    <w:abstractNumId w:val="24"/>
  </w:num>
  <w:num w:numId="27">
    <w:abstractNumId w:val="31"/>
  </w:num>
  <w:num w:numId="28">
    <w:abstractNumId w:val="9"/>
  </w:num>
  <w:num w:numId="29">
    <w:abstractNumId w:val="35"/>
  </w:num>
  <w:num w:numId="30">
    <w:abstractNumId w:val="21"/>
  </w:num>
  <w:num w:numId="31">
    <w:abstractNumId w:val="17"/>
  </w:num>
  <w:num w:numId="32">
    <w:abstractNumId w:val="16"/>
  </w:num>
  <w:num w:numId="33">
    <w:abstractNumId w:val="15"/>
  </w:num>
  <w:num w:numId="34">
    <w:abstractNumId w:val="14"/>
  </w:num>
  <w:num w:numId="35">
    <w:abstractNumId w:val="2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DA"/>
    <w:rsid w:val="00036D19"/>
    <w:rsid w:val="00072741"/>
    <w:rsid w:val="00090130"/>
    <w:rsid w:val="000911A5"/>
    <w:rsid w:val="000E3F74"/>
    <w:rsid w:val="000E62BC"/>
    <w:rsid w:val="0010306A"/>
    <w:rsid w:val="001177A2"/>
    <w:rsid w:val="00141E76"/>
    <w:rsid w:val="00154507"/>
    <w:rsid w:val="00155DB2"/>
    <w:rsid w:val="00167E7D"/>
    <w:rsid w:val="001A40FD"/>
    <w:rsid w:val="001C3ED2"/>
    <w:rsid w:val="001E7102"/>
    <w:rsid w:val="001F1481"/>
    <w:rsid w:val="001F70F4"/>
    <w:rsid w:val="00201264"/>
    <w:rsid w:val="00232C68"/>
    <w:rsid w:val="00233724"/>
    <w:rsid w:val="00253A61"/>
    <w:rsid w:val="00253BDA"/>
    <w:rsid w:val="00293C1F"/>
    <w:rsid w:val="002C2508"/>
    <w:rsid w:val="002C2D87"/>
    <w:rsid w:val="002D4891"/>
    <w:rsid w:val="003024DD"/>
    <w:rsid w:val="00326E12"/>
    <w:rsid w:val="00361E79"/>
    <w:rsid w:val="00366494"/>
    <w:rsid w:val="003B5C04"/>
    <w:rsid w:val="003B61A4"/>
    <w:rsid w:val="003B69B9"/>
    <w:rsid w:val="003D19B6"/>
    <w:rsid w:val="003E020D"/>
    <w:rsid w:val="003F2120"/>
    <w:rsid w:val="0042183F"/>
    <w:rsid w:val="0043201B"/>
    <w:rsid w:val="00450751"/>
    <w:rsid w:val="0046641D"/>
    <w:rsid w:val="0047500A"/>
    <w:rsid w:val="00496C1F"/>
    <w:rsid w:val="004A02F4"/>
    <w:rsid w:val="004E541C"/>
    <w:rsid w:val="00523C25"/>
    <w:rsid w:val="00524CC6"/>
    <w:rsid w:val="0055394A"/>
    <w:rsid w:val="00563943"/>
    <w:rsid w:val="00580532"/>
    <w:rsid w:val="00585174"/>
    <w:rsid w:val="005879B3"/>
    <w:rsid w:val="005C2023"/>
    <w:rsid w:val="005E3897"/>
    <w:rsid w:val="005E3A0D"/>
    <w:rsid w:val="005E65E6"/>
    <w:rsid w:val="006049A6"/>
    <w:rsid w:val="00604BBB"/>
    <w:rsid w:val="006147BC"/>
    <w:rsid w:val="006520B2"/>
    <w:rsid w:val="006528DF"/>
    <w:rsid w:val="00674662"/>
    <w:rsid w:val="006860E9"/>
    <w:rsid w:val="006F72E4"/>
    <w:rsid w:val="00702415"/>
    <w:rsid w:val="00714795"/>
    <w:rsid w:val="00720681"/>
    <w:rsid w:val="00723ABA"/>
    <w:rsid w:val="00752440"/>
    <w:rsid w:val="00793C26"/>
    <w:rsid w:val="007960D1"/>
    <w:rsid w:val="007A1DD8"/>
    <w:rsid w:val="007B1827"/>
    <w:rsid w:val="007E0782"/>
    <w:rsid w:val="007E40A8"/>
    <w:rsid w:val="008013C3"/>
    <w:rsid w:val="0083237A"/>
    <w:rsid w:val="0084743B"/>
    <w:rsid w:val="0087567B"/>
    <w:rsid w:val="0088116F"/>
    <w:rsid w:val="008A2A7E"/>
    <w:rsid w:val="008B020B"/>
    <w:rsid w:val="008B3295"/>
    <w:rsid w:val="008E2312"/>
    <w:rsid w:val="00961201"/>
    <w:rsid w:val="00971C72"/>
    <w:rsid w:val="0097312A"/>
    <w:rsid w:val="00976160"/>
    <w:rsid w:val="00984268"/>
    <w:rsid w:val="00992F8C"/>
    <w:rsid w:val="009B5F84"/>
    <w:rsid w:val="009D1F46"/>
    <w:rsid w:val="00A37091"/>
    <w:rsid w:val="00A563A7"/>
    <w:rsid w:val="00A56C80"/>
    <w:rsid w:val="00A57888"/>
    <w:rsid w:val="00AC1D61"/>
    <w:rsid w:val="00AD087F"/>
    <w:rsid w:val="00B1046F"/>
    <w:rsid w:val="00B303A4"/>
    <w:rsid w:val="00B40A10"/>
    <w:rsid w:val="00B568D8"/>
    <w:rsid w:val="00B709ED"/>
    <w:rsid w:val="00B80163"/>
    <w:rsid w:val="00B8289B"/>
    <w:rsid w:val="00B858BF"/>
    <w:rsid w:val="00BB0996"/>
    <w:rsid w:val="00BE1D5D"/>
    <w:rsid w:val="00C52EB2"/>
    <w:rsid w:val="00C56318"/>
    <w:rsid w:val="00C63903"/>
    <w:rsid w:val="00C63B24"/>
    <w:rsid w:val="00C67AD7"/>
    <w:rsid w:val="00C76E44"/>
    <w:rsid w:val="00C86AB5"/>
    <w:rsid w:val="00CB1921"/>
    <w:rsid w:val="00CE2F40"/>
    <w:rsid w:val="00D42785"/>
    <w:rsid w:val="00D65C33"/>
    <w:rsid w:val="00D7678E"/>
    <w:rsid w:val="00D84BA6"/>
    <w:rsid w:val="00D94DD3"/>
    <w:rsid w:val="00DA0284"/>
    <w:rsid w:val="00DB7999"/>
    <w:rsid w:val="00DC353E"/>
    <w:rsid w:val="00DE61C9"/>
    <w:rsid w:val="00DF6606"/>
    <w:rsid w:val="00E01CE2"/>
    <w:rsid w:val="00E065FC"/>
    <w:rsid w:val="00E30D7A"/>
    <w:rsid w:val="00E32D57"/>
    <w:rsid w:val="00E745EA"/>
    <w:rsid w:val="00E764CA"/>
    <w:rsid w:val="00E81209"/>
    <w:rsid w:val="00EB288E"/>
    <w:rsid w:val="00EB3155"/>
    <w:rsid w:val="00EF2445"/>
    <w:rsid w:val="00F3160C"/>
    <w:rsid w:val="00F34194"/>
    <w:rsid w:val="00F35847"/>
    <w:rsid w:val="00F8088B"/>
    <w:rsid w:val="00FA640F"/>
    <w:rsid w:val="00FB1267"/>
    <w:rsid w:val="00FE5858"/>
    <w:rsid w:val="00FF5ADD"/>
    <w:rsid w:val="00FF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30DF"/>
  <w15:docId w15:val="{5634740A-AFB1-FD4A-8358-10A7371E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US"/>
    </w:rPr>
  </w:style>
  <w:style w:type="paragraph" w:styleId="Heading2">
    <w:name w:val="heading 2"/>
    <w:next w:val="Body"/>
    <w:link w:val="Heading2Char"/>
    <w:uiPriority w:val="9"/>
    <w:unhideWhenUsed/>
    <w:qFormat/>
    <w:rsid w:val="004E541C"/>
    <w:pPr>
      <w:widowControl w:val="0"/>
      <w:spacing w:before="52"/>
      <w:ind w:left="365" w:hanging="265"/>
      <w:outlineLvl w:val="1"/>
    </w:pPr>
    <w:rPr>
      <w:rFonts w:ascii="Arial" w:eastAsia="Arial" w:hAnsi="Arial" w:cs="Arial"/>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color w:val="0563C1"/>
      <w:sz w:val="24"/>
      <w:szCs w:val="24"/>
      <w:u w:val="single" w:color="0563C1"/>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eading2Char">
    <w:name w:val="Heading 2 Char"/>
    <w:basedOn w:val="DefaultParagraphFont"/>
    <w:link w:val="Heading2"/>
    <w:uiPriority w:val="9"/>
    <w:rsid w:val="004E541C"/>
    <w:rPr>
      <w:rFonts w:ascii="Arial" w:eastAsia="Arial" w:hAnsi="Arial" w:cs="Arial"/>
      <w:b/>
      <w:bCs/>
      <w:color w:val="000000"/>
      <w:sz w:val="24"/>
      <w:szCs w:val="24"/>
      <w:u w:color="000000"/>
    </w:rPr>
  </w:style>
  <w:style w:type="paragraph" w:styleId="BodyText">
    <w:name w:val="Body Text"/>
    <w:link w:val="BodyTextChar"/>
    <w:rsid w:val="004E541C"/>
    <w:pPr>
      <w:widowControl w:val="0"/>
      <w:ind w:left="100"/>
    </w:pPr>
    <w:rPr>
      <w:rFonts w:ascii="Arial" w:eastAsia="Arial" w:hAnsi="Arial" w:cs="Arial"/>
      <w:color w:val="000000"/>
      <w:sz w:val="24"/>
      <w:szCs w:val="24"/>
      <w:u w:color="000000"/>
      <w:lang w:val="en-US"/>
    </w:rPr>
  </w:style>
  <w:style w:type="character" w:customStyle="1" w:styleId="BodyTextChar">
    <w:name w:val="Body Text Char"/>
    <w:basedOn w:val="DefaultParagraphFont"/>
    <w:link w:val="BodyText"/>
    <w:rsid w:val="004E541C"/>
    <w:rPr>
      <w:rFonts w:ascii="Arial" w:eastAsia="Arial" w:hAnsi="Arial" w:cs="Arial"/>
      <w:color w:val="000000"/>
      <w:sz w:val="24"/>
      <w:szCs w:val="24"/>
      <w:u w:color="000000"/>
      <w:lang w:val="en-US"/>
    </w:rPr>
  </w:style>
  <w:style w:type="paragraph" w:styleId="Footer">
    <w:name w:val="footer"/>
    <w:basedOn w:val="Normal"/>
    <w:link w:val="FooterChar"/>
    <w:uiPriority w:val="99"/>
    <w:unhideWhenUsed/>
    <w:rsid w:val="005E65E6"/>
    <w:pPr>
      <w:tabs>
        <w:tab w:val="center" w:pos="4680"/>
        <w:tab w:val="right" w:pos="9360"/>
      </w:tabs>
    </w:pPr>
  </w:style>
  <w:style w:type="character" w:customStyle="1" w:styleId="FooterChar">
    <w:name w:val="Footer Char"/>
    <w:basedOn w:val="DefaultParagraphFont"/>
    <w:link w:val="Footer"/>
    <w:uiPriority w:val="99"/>
    <w:rsid w:val="005E65E6"/>
    <w:rPr>
      <w:sz w:val="24"/>
      <w:szCs w:val="24"/>
      <w:lang w:val="en-US"/>
    </w:rPr>
  </w:style>
  <w:style w:type="character" w:styleId="PageNumber">
    <w:name w:val="page number"/>
    <w:basedOn w:val="DefaultParagraphFont"/>
    <w:uiPriority w:val="99"/>
    <w:semiHidden/>
    <w:unhideWhenUsed/>
    <w:rsid w:val="005E65E6"/>
  </w:style>
  <w:style w:type="paragraph" w:styleId="BalloonText">
    <w:name w:val="Balloon Text"/>
    <w:basedOn w:val="Normal"/>
    <w:link w:val="BalloonTextChar"/>
    <w:uiPriority w:val="99"/>
    <w:semiHidden/>
    <w:unhideWhenUsed/>
    <w:rsid w:val="00FF5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ADD"/>
    <w:rPr>
      <w:rFonts w:ascii="Segoe UI" w:hAnsi="Segoe UI" w:cs="Segoe UI"/>
      <w:sz w:val="18"/>
      <w:szCs w:val="18"/>
      <w:lang w:val="en-US"/>
    </w:rPr>
  </w:style>
  <w:style w:type="paragraph" w:styleId="NormalWeb">
    <w:name w:val="Normal (Web)"/>
    <w:basedOn w:val="Normal"/>
    <w:uiPriority w:val="99"/>
    <w:semiHidden/>
    <w:unhideWhenUsed/>
    <w:rsid w:val="002C2D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customStyle="1" w:styleId="UnresolvedMention1">
    <w:name w:val="Unresolved Mention1"/>
    <w:basedOn w:val="DefaultParagraphFont"/>
    <w:uiPriority w:val="99"/>
    <w:semiHidden/>
    <w:unhideWhenUsed/>
    <w:rsid w:val="00FF7EE7"/>
    <w:rPr>
      <w:color w:val="605E5C"/>
      <w:shd w:val="clear" w:color="auto" w:fill="E1DFDD"/>
    </w:rPr>
  </w:style>
  <w:style w:type="character" w:styleId="FollowedHyperlink">
    <w:name w:val="FollowedHyperlink"/>
    <w:basedOn w:val="DefaultParagraphFont"/>
    <w:uiPriority w:val="99"/>
    <w:semiHidden/>
    <w:unhideWhenUsed/>
    <w:rsid w:val="00DE61C9"/>
    <w:rPr>
      <w:color w:val="FF00FF" w:themeColor="followedHyperlink"/>
      <w:u w:val="single"/>
    </w:rPr>
  </w:style>
  <w:style w:type="paragraph" w:styleId="FootnoteText">
    <w:name w:val="footnote text"/>
    <w:basedOn w:val="Normal"/>
    <w:link w:val="FootnoteTextChar"/>
    <w:uiPriority w:val="99"/>
    <w:semiHidden/>
    <w:unhideWhenUsed/>
    <w:rsid w:val="00720681"/>
    <w:rPr>
      <w:sz w:val="20"/>
      <w:szCs w:val="20"/>
    </w:rPr>
  </w:style>
  <w:style w:type="character" w:customStyle="1" w:styleId="FootnoteTextChar">
    <w:name w:val="Footnote Text Char"/>
    <w:basedOn w:val="DefaultParagraphFont"/>
    <w:link w:val="FootnoteText"/>
    <w:uiPriority w:val="99"/>
    <w:semiHidden/>
    <w:rsid w:val="00720681"/>
    <w:rPr>
      <w:lang w:val="en-US"/>
    </w:rPr>
  </w:style>
  <w:style w:type="character" w:styleId="FootnoteReference">
    <w:name w:val="footnote reference"/>
    <w:basedOn w:val="DefaultParagraphFont"/>
    <w:uiPriority w:val="99"/>
    <w:semiHidden/>
    <w:unhideWhenUsed/>
    <w:rsid w:val="00720681"/>
    <w:rPr>
      <w:vertAlign w:val="superscript"/>
    </w:rPr>
  </w:style>
  <w:style w:type="character" w:customStyle="1" w:styleId="UnresolvedMention2">
    <w:name w:val="Unresolved Mention2"/>
    <w:basedOn w:val="DefaultParagraphFont"/>
    <w:uiPriority w:val="99"/>
    <w:semiHidden/>
    <w:unhideWhenUsed/>
    <w:rsid w:val="001177A2"/>
    <w:rPr>
      <w:color w:val="605E5C"/>
      <w:shd w:val="clear" w:color="auto" w:fill="E1DFDD"/>
    </w:rPr>
  </w:style>
  <w:style w:type="character" w:styleId="CommentReference">
    <w:name w:val="annotation reference"/>
    <w:basedOn w:val="DefaultParagraphFont"/>
    <w:uiPriority w:val="99"/>
    <w:semiHidden/>
    <w:unhideWhenUsed/>
    <w:rsid w:val="00674662"/>
    <w:rPr>
      <w:sz w:val="16"/>
      <w:szCs w:val="16"/>
    </w:rPr>
  </w:style>
  <w:style w:type="paragraph" w:styleId="CommentText">
    <w:name w:val="annotation text"/>
    <w:basedOn w:val="Normal"/>
    <w:link w:val="CommentTextChar"/>
    <w:uiPriority w:val="99"/>
    <w:semiHidden/>
    <w:unhideWhenUsed/>
    <w:rsid w:val="00674662"/>
    <w:rPr>
      <w:sz w:val="20"/>
      <w:szCs w:val="20"/>
    </w:rPr>
  </w:style>
  <w:style w:type="character" w:customStyle="1" w:styleId="CommentTextChar">
    <w:name w:val="Comment Text Char"/>
    <w:basedOn w:val="DefaultParagraphFont"/>
    <w:link w:val="CommentText"/>
    <w:uiPriority w:val="99"/>
    <w:semiHidden/>
    <w:rsid w:val="00674662"/>
    <w:rPr>
      <w:lang w:val="en-US"/>
    </w:rPr>
  </w:style>
  <w:style w:type="paragraph" w:styleId="CommentSubject">
    <w:name w:val="annotation subject"/>
    <w:basedOn w:val="CommentText"/>
    <w:next w:val="CommentText"/>
    <w:link w:val="CommentSubjectChar"/>
    <w:uiPriority w:val="99"/>
    <w:semiHidden/>
    <w:unhideWhenUsed/>
    <w:rsid w:val="00674662"/>
    <w:rPr>
      <w:b/>
      <w:bCs/>
    </w:rPr>
  </w:style>
  <w:style w:type="character" w:customStyle="1" w:styleId="CommentSubjectChar">
    <w:name w:val="Comment Subject Char"/>
    <w:basedOn w:val="CommentTextChar"/>
    <w:link w:val="CommentSubject"/>
    <w:uiPriority w:val="99"/>
    <w:semiHidden/>
    <w:rsid w:val="00674662"/>
    <w:rPr>
      <w:b/>
      <w:bCs/>
      <w:lang w:val="en-US"/>
    </w:rPr>
  </w:style>
  <w:style w:type="paragraph" w:styleId="Revision">
    <w:name w:val="Revision"/>
    <w:hidden/>
    <w:uiPriority w:val="99"/>
    <w:semiHidden/>
    <w:rsid w:val="0097616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7330">
      <w:bodyDiv w:val="1"/>
      <w:marLeft w:val="0"/>
      <w:marRight w:val="0"/>
      <w:marTop w:val="0"/>
      <w:marBottom w:val="0"/>
      <w:divBdr>
        <w:top w:val="none" w:sz="0" w:space="0" w:color="auto"/>
        <w:left w:val="none" w:sz="0" w:space="0" w:color="auto"/>
        <w:bottom w:val="none" w:sz="0" w:space="0" w:color="auto"/>
        <w:right w:val="none" w:sz="0" w:space="0" w:color="auto"/>
      </w:divBdr>
    </w:div>
    <w:div w:id="711687385">
      <w:bodyDiv w:val="1"/>
      <w:marLeft w:val="0"/>
      <w:marRight w:val="0"/>
      <w:marTop w:val="0"/>
      <w:marBottom w:val="0"/>
      <w:divBdr>
        <w:top w:val="none" w:sz="0" w:space="0" w:color="auto"/>
        <w:left w:val="none" w:sz="0" w:space="0" w:color="auto"/>
        <w:bottom w:val="none" w:sz="0" w:space="0" w:color="auto"/>
        <w:right w:val="none" w:sz="0" w:space="0" w:color="auto"/>
      </w:divBdr>
    </w:div>
    <w:div w:id="803817197">
      <w:bodyDiv w:val="1"/>
      <w:marLeft w:val="0"/>
      <w:marRight w:val="0"/>
      <w:marTop w:val="0"/>
      <w:marBottom w:val="0"/>
      <w:divBdr>
        <w:top w:val="none" w:sz="0" w:space="0" w:color="auto"/>
        <w:left w:val="none" w:sz="0" w:space="0" w:color="auto"/>
        <w:bottom w:val="none" w:sz="0" w:space="0" w:color="auto"/>
        <w:right w:val="none" w:sz="0" w:space="0" w:color="auto"/>
      </w:divBdr>
    </w:div>
    <w:div w:id="812139287">
      <w:bodyDiv w:val="1"/>
      <w:marLeft w:val="0"/>
      <w:marRight w:val="0"/>
      <w:marTop w:val="0"/>
      <w:marBottom w:val="0"/>
      <w:divBdr>
        <w:top w:val="none" w:sz="0" w:space="0" w:color="auto"/>
        <w:left w:val="none" w:sz="0" w:space="0" w:color="auto"/>
        <w:bottom w:val="none" w:sz="0" w:space="0" w:color="auto"/>
        <w:right w:val="none" w:sz="0" w:space="0" w:color="auto"/>
      </w:divBdr>
      <w:divsChild>
        <w:div w:id="920603484">
          <w:marLeft w:val="0"/>
          <w:marRight w:val="0"/>
          <w:marTop w:val="0"/>
          <w:marBottom w:val="0"/>
          <w:divBdr>
            <w:top w:val="none" w:sz="0" w:space="0" w:color="auto"/>
            <w:left w:val="none" w:sz="0" w:space="0" w:color="auto"/>
            <w:bottom w:val="none" w:sz="0" w:space="0" w:color="auto"/>
            <w:right w:val="none" w:sz="0" w:space="0" w:color="auto"/>
          </w:divBdr>
          <w:divsChild>
            <w:div w:id="683481728">
              <w:marLeft w:val="0"/>
              <w:marRight w:val="0"/>
              <w:marTop w:val="0"/>
              <w:marBottom w:val="0"/>
              <w:divBdr>
                <w:top w:val="none" w:sz="0" w:space="0" w:color="auto"/>
                <w:left w:val="none" w:sz="0" w:space="0" w:color="auto"/>
                <w:bottom w:val="none" w:sz="0" w:space="0" w:color="auto"/>
                <w:right w:val="none" w:sz="0" w:space="0" w:color="auto"/>
              </w:divBdr>
              <w:divsChild>
                <w:div w:id="3844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azzahead.de/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azzahead.de/en/tradefai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ill@jazzfest.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ill@jazzfest.co.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visit-europe-brexi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0C28831E63A4A8FAC24B99B76BD1D" ma:contentTypeVersion="11" ma:contentTypeDescription="Create a new document." ma:contentTypeScope="" ma:versionID="eb2c70d900c1e39afbc6c3887295a31b">
  <xsd:schema xmlns:xsd="http://www.w3.org/2001/XMLSchema" xmlns:xs="http://www.w3.org/2001/XMLSchema" xmlns:p="http://schemas.microsoft.com/office/2006/metadata/properties" xmlns:ns3="4ff2bd35-ae57-4dda-a08f-c2a83f49744a" xmlns:ns4="6e9f6301-78bf-4381-b096-2df171e787e4" targetNamespace="http://schemas.microsoft.com/office/2006/metadata/properties" ma:root="true" ma:fieldsID="7bfd4ecd1b6ecfd71a17ff47bc411f36" ns3:_="" ns4:_="">
    <xsd:import namespace="4ff2bd35-ae57-4dda-a08f-c2a83f49744a"/>
    <xsd:import namespace="6e9f6301-78bf-4381-b096-2df171e787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2bd35-ae57-4dda-a08f-c2a83f4974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f6301-78bf-4381-b096-2df171e787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1F481-216F-44EF-81BD-E9BDBD99DEDC}">
  <ds:schemaRefs>
    <ds:schemaRef ds:uri="http://purl.org/dc/elements/1.1/"/>
    <ds:schemaRef ds:uri="http://schemas.microsoft.com/office/2006/metadata/properties"/>
    <ds:schemaRef ds:uri="http://schemas.microsoft.com/office/2006/documentManagement/types"/>
    <ds:schemaRef ds:uri="http://purl.org/dc/terms/"/>
    <ds:schemaRef ds:uri="4ff2bd35-ae57-4dda-a08f-c2a83f49744a"/>
    <ds:schemaRef ds:uri="http://purl.org/dc/dcmitype/"/>
    <ds:schemaRef ds:uri="http://schemas.microsoft.com/office/infopath/2007/PartnerControls"/>
    <ds:schemaRef ds:uri="http://schemas.openxmlformats.org/package/2006/metadata/core-properties"/>
    <ds:schemaRef ds:uri="6e9f6301-78bf-4381-b096-2df171e787e4"/>
    <ds:schemaRef ds:uri="http://www.w3.org/XML/1998/namespace"/>
  </ds:schemaRefs>
</ds:datastoreItem>
</file>

<file path=customXml/itemProps2.xml><?xml version="1.0" encoding="utf-8"?>
<ds:datastoreItem xmlns:ds="http://schemas.openxmlformats.org/officeDocument/2006/customXml" ds:itemID="{BB6CE10B-B0BD-46B6-A5A2-F7D54A00E950}">
  <ds:schemaRefs>
    <ds:schemaRef ds:uri="http://schemas.microsoft.com/sharepoint/v3/contenttype/forms"/>
  </ds:schemaRefs>
</ds:datastoreItem>
</file>

<file path=customXml/itemProps3.xml><?xml version="1.0" encoding="utf-8"?>
<ds:datastoreItem xmlns:ds="http://schemas.openxmlformats.org/officeDocument/2006/customXml" ds:itemID="{28E9FC9A-B670-4C92-B459-7135B7E03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2bd35-ae57-4dda-a08f-c2a83f49744a"/>
    <ds:schemaRef ds:uri="6e9f6301-78bf-4381-b096-2df171e78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2950A-2798-49A3-83FD-E87E5BA1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Hewitt</dc:creator>
  <cp:lastModifiedBy>Clare Hewitt</cp:lastModifiedBy>
  <cp:revision>3</cp:revision>
  <cp:lastPrinted>2020-01-07T11:44:00Z</cp:lastPrinted>
  <dcterms:created xsi:type="dcterms:W3CDTF">2020-01-09T12:09:00Z</dcterms:created>
  <dcterms:modified xsi:type="dcterms:W3CDTF">2020-01-09T12:13:00Z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0x0101008CC0C28831E63A4A8FAC24B99B76BD1D</vt:lpwstr>
  </property>
</Properties>
</file>